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0"/>
        <w:gridCol w:w="742"/>
        <w:gridCol w:w="1020"/>
        <w:gridCol w:w="1007"/>
        <w:gridCol w:w="595"/>
        <w:gridCol w:w="635"/>
        <w:gridCol w:w="327"/>
        <w:gridCol w:w="1650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color w:val="FF000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Ime i prezime učitelja: </w:t>
            </w:r>
          </w:p>
        </w:tc>
      </w:tr>
      <w:tr w:rsidR="00524738" w:rsidTr="0006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8B4556" w:rsidP="00484966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5.</w:t>
            </w:r>
          </w:p>
        </w:tc>
        <w:tc>
          <w:tcPr>
            <w:tcW w:w="176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4841E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lang w:eastAsia="en-US"/>
              </w:rPr>
            </w:pPr>
            <w:r w:rsidRPr="00840C30">
              <w:rPr>
                <w:rFonts w:ascii="Candara" w:hAnsi="Candara" w:cs="Arial"/>
                <w:b/>
                <w:lang w:eastAsia="en-US"/>
              </w:rPr>
              <w:t>Red. broj</w:t>
            </w:r>
            <w:r w:rsidR="008B4556" w:rsidRPr="00840C30">
              <w:rPr>
                <w:rFonts w:ascii="Candara" w:hAnsi="Candara" w:cs="Arial"/>
                <w:b/>
                <w:lang w:eastAsia="en-US"/>
              </w:rPr>
              <w:t xml:space="preserve"> sata: </w:t>
            </w:r>
            <w:r w:rsidR="00800ADA" w:rsidRPr="00840C30">
              <w:rPr>
                <w:rFonts w:ascii="Candara" w:hAnsi="Candara" w:cs="Arial"/>
                <w:b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840C30" w:rsidRDefault="008B4556" w:rsidP="00484966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tcW w:w="123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840C30" w:rsidRDefault="00066C95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lang w:eastAsia="en-US"/>
              </w:rPr>
            </w:pPr>
            <w:r>
              <w:rPr>
                <w:rFonts w:ascii="Candara" w:hAnsi="Candara" w:cs="Arial"/>
                <w:b/>
                <w:lang w:eastAsia="en-US"/>
              </w:rPr>
              <w:t>Nadnevak:</w:t>
            </w:r>
            <w:r w:rsidR="008B4556" w:rsidRPr="00840C30">
              <w:rPr>
                <w:rFonts w:ascii="Candara" w:hAnsi="Candara" w:cs="Arial"/>
                <w:b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A1A87" w:rsidRDefault="008B4556" w:rsidP="00484966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CF5502" w:rsidRPr="00840C30" w:rsidRDefault="001A1A87" w:rsidP="00C6454B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Naziv nastavne jedinice:  </w:t>
            </w:r>
            <w:r w:rsidR="00C6454B" w:rsidRPr="00C6454B">
              <w:rPr>
                <w:rFonts w:ascii="Candara" w:hAnsi="Candara"/>
                <w:iCs/>
                <w:color w:val="FF5050"/>
              </w:rPr>
              <w:t>Usklici</w:t>
            </w:r>
          </w:p>
        </w:tc>
      </w:tr>
      <w:tr w:rsidR="001A1A87" w:rsidTr="0006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A05234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>Predmetno područje:</w:t>
            </w:r>
          </w:p>
          <w:p w:rsidR="001A1A87" w:rsidRPr="00840C30" w:rsidRDefault="005B1729" w:rsidP="00000E7F">
            <w:pPr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 xml:space="preserve">A </w:t>
            </w:r>
            <w:r w:rsidR="00D70E1D" w:rsidRPr="00840C30">
              <w:rPr>
                <w:rFonts w:ascii="Candara" w:hAnsi="Candara" w:cs="Arial"/>
                <w:b w:val="0"/>
                <w:lang w:eastAsia="en-US"/>
              </w:rPr>
              <w:t>Hrvatski jezik i komunikacija</w:t>
            </w:r>
            <w:r w:rsidR="001A1A87" w:rsidRPr="00840C30">
              <w:rPr>
                <w:rFonts w:ascii="Candara" w:hAnsi="Candara" w:cs="Arial"/>
                <w:b w:val="0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/>
                <w:lang w:eastAsia="en-US"/>
              </w:rPr>
            </w:pPr>
            <w:r w:rsidRPr="00840C30">
              <w:rPr>
                <w:rFonts w:ascii="Candara" w:hAnsi="Candara" w:cs="Arial"/>
                <w:b/>
                <w:lang w:eastAsia="en-US"/>
              </w:rPr>
              <w:t>Tip nastavnoga sata:</w:t>
            </w:r>
          </w:p>
          <w:p w:rsidR="001A1A87" w:rsidRPr="00840C30" w:rsidRDefault="00E937E9" w:rsidP="00D515CB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o</w:t>
            </w:r>
            <w:r w:rsidR="00A90257">
              <w:rPr>
                <w:rFonts w:ascii="Candara" w:hAnsi="Candara" w:cs="Arial"/>
                <w:lang w:eastAsia="en-US"/>
              </w:rPr>
              <w:t>brada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07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840C30" w:rsidRDefault="001A1A87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Nastavni oblici:</w:t>
            </w:r>
          </w:p>
          <w:p w:rsidR="001A1A87" w:rsidRPr="00840C30" w:rsidRDefault="001A1A87" w:rsidP="00903B37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lang w:eastAsia="en-US"/>
              </w:rPr>
              <w:t>frontalni, individualni rad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840C30" w:rsidRDefault="00195960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O</w:t>
            </w:r>
            <w:r w:rsidR="0037250C" w:rsidRPr="00840C30">
              <w:rPr>
                <w:rFonts w:ascii="Candara" w:hAnsi="Candara" w:cs="Arial"/>
                <w:lang w:eastAsia="en-US"/>
              </w:rPr>
              <w:t>dgojno-obrazovni ishodi</w:t>
            </w:r>
            <w:r w:rsidR="00CB07DF">
              <w:rPr>
                <w:rFonts w:ascii="Candara" w:hAnsi="Candara" w:cs="Arial"/>
                <w:lang w:eastAsia="en-US"/>
              </w:rPr>
              <w:t xml:space="preserve"> na razini predmetnoga kurikuluma</w:t>
            </w:r>
            <w:r w:rsidR="0037250C" w:rsidRPr="00840C30">
              <w:rPr>
                <w:rFonts w:ascii="Candara" w:hAnsi="Candara" w:cs="Arial"/>
                <w:lang w:eastAsia="en-US"/>
              </w:rPr>
              <w:t xml:space="preserve"> </w:t>
            </w:r>
          </w:p>
        </w:tc>
      </w:tr>
      <w:tr w:rsidR="00E01FA5" w:rsidTr="00E01FA5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hideMark/>
          </w:tcPr>
          <w:p w:rsidR="00E01FA5" w:rsidRDefault="00E01FA5" w:rsidP="00E01FA5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OŠ HJ A.5.5. Učenik oblikuje tekst i primjenjuje znanja o promjenjivim i nepromjenjivim riječima na oglednim i čestim primjerima.</w:t>
            </w:r>
          </w:p>
          <w:p w:rsidR="00E01FA5" w:rsidRDefault="00E01FA5" w:rsidP="00E01FA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ndara" w:hAnsi="Candara" w:cs="Arial"/>
                <w:sz w:val="24"/>
                <w:szCs w:val="24"/>
                <w:lang w:eastAsia="en-US"/>
              </w:rPr>
            </w:pPr>
            <w:r>
              <w:rPr>
                <w:rFonts w:ascii="Candara" w:hAnsi="Candara"/>
                <w:b w:val="0"/>
                <w:bCs w:val="0"/>
                <w:lang w:eastAsia="en-US"/>
              </w:rPr>
              <w:t>OŠ HJ A.5.4. Učenik piše u skladu s usvojenim gramatičkim i pravopisnim pravilima.</w:t>
            </w:r>
          </w:p>
        </w:tc>
      </w:tr>
      <w:tr w:rsidR="00CB07DF" w:rsidTr="00DF1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CB07DF" w:rsidRPr="001A1A87" w:rsidRDefault="00CB07DF" w:rsidP="00CB07DF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  <w:r w:rsidRPr="000D5218">
              <w:rPr>
                <w:rFonts w:ascii="Candara" w:hAnsi="Candara" w:cs="Arial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lang w:eastAsia="en-US"/>
              </w:rPr>
              <w:t>na razini teme</w:t>
            </w:r>
          </w:p>
        </w:tc>
      </w:tr>
      <w:tr w:rsidR="00CB07DF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1FA5" w:rsidRPr="00E01FA5" w:rsidRDefault="00E01FA5" w:rsidP="00E01FA5">
            <w:pPr>
              <w:pStyle w:val="ListParagraph"/>
              <w:numPr>
                <w:ilvl w:val="0"/>
                <w:numId w:val="8"/>
              </w:numPr>
              <w:ind w:left="709"/>
              <w:jc w:val="both"/>
              <w:rPr>
                <w:rFonts w:ascii="Candara" w:hAnsi="Candara" w:cs="Arial"/>
                <w:bCs w:val="0"/>
                <w:lang w:eastAsia="en-US"/>
              </w:rPr>
            </w:pPr>
            <w:r w:rsidRPr="00E01FA5">
              <w:rPr>
                <w:rFonts w:ascii="Candara" w:hAnsi="Candara" w:cs="Arial"/>
                <w:b w:val="0"/>
              </w:rPr>
              <w:t>Razlikuje usklike kao nepromjenjivu vrstu riječi kojom izražavamo različite osjećaje i raspoloženja, obraćamo se sugovorniku ili oponašamo zvukove.</w:t>
            </w:r>
          </w:p>
          <w:p w:rsidR="00CB07DF" w:rsidRPr="00FD4E6B" w:rsidRDefault="00E01FA5" w:rsidP="00E01FA5">
            <w:pPr>
              <w:pStyle w:val="Default"/>
              <w:numPr>
                <w:ilvl w:val="0"/>
                <w:numId w:val="5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 w:rsidRPr="00E01FA5">
              <w:rPr>
                <w:rFonts w:ascii="Candara" w:hAnsi="Candara"/>
                <w:b w:val="0"/>
                <w:sz w:val="22"/>
                <w:szCs w:val="22"/>
              </w:rPr>
              <w:t>Pravilno piše usklike odvajajući ih zarezom od ostalih riječi u rečenici ili pišući ih kao samostalnu uskličnu rečenicu.</w:t>
            </w:r>
            <w:r w:rsidR="00CB07DF" w:rsidRPr="00AA6BB4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</w:t>
            </w:r>
          </w:p>
        </w:tc>
      </w:tr>
      <w:tr w:rsidR="00CB07DF" w:rsidTr="00DF18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CB07DF" w:rsidRPr="00AC79F3" w:rsidRDefault="00CB07DF" w:rsidP="00CB07DF">
            <w:pPr>
              <w:jc w:val="both"/>
              <w:rPr>
                <w:rFonts w:ascii="Candara" w:hAnsi="Candara" w:cs="Arial"/>
              </w:rPr>
            </w:pPr>
            <w:r w:rsidRPr="000D5218">
              <w:rPr>
                <w:rFonts w:ascii="Candara" w:hAnsi="Candara" w:cs="Arial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lang w:eastAsia="en-US"/>
              </w:rPr>
              <w:t>na razini aktivnosti</w:t>
            </w:r>
          </w:p>
        </w:tc>
      </w:tr>
      <w:tr w:rsidR="00CB07DF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01FA5" w:rsidRPr="00E01FA5" w:rsidRDefault="00E01FA5" w:rsidP="00E01FA5">
            <w:pPr>
              <w:jc w:val="both"/>
              <w:rPr>
                <w:rFonts w:ascii="Candara" w:hAnsi="Candara" w:cs="Arial"/>
              </w:rPr>
            </w:pPr>
            <w:r w:rsidRPr="00E01FA5">
              <w:rPr>
                <w:rFonts w:ascii="Candara" w:hAnsi="Candara" w:cs="Arial"/>
              </w:rPr>
              <w:t>Učenik će:</w:t>
            </w:r>
          </w:p>
          <w:p w:rsidR="00E01FA5" w:rsidRPr="00E01FA5" w:rsidRDefault="004F176C" w:rsidP="00E01FA5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E01FA5" w:rsidRPr="00E01FA5">
              <w:rPr>
                <w:rFonts w:ascii="Candara" w:hAnsi="Candara" w:cs="Arial"/>
                <w:b w:val="0"/>
              </w:rPr>
              <w:t xml:space="preserve"> aktivno slušati i iznositi zapažanja</w:t>
            </w:r>
          </w:p>
          <w:p w:rsidR="00E01FA5" w:rsidRPr="00E01FA5" w:rsidRDefault="004F176C" w:rsidP="00E01FA5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E01FA5" w:rsidRPr="00E01FA5">
              <w:rPr>
                <w:rFonts w:ascii="Candara" w:hAnsi="Candara" w:cs="Arial"/>
                <w:b w:val="0"/>
              </w:rPr>
              <w:t xml:space="preserve"> čitati s razumijevanjem i bilježiti bitne pojedinosti</w:t>
            </w:r>
          </w:p>
          <w:p w:rsidR="00E01FA5" w:rsidRPr="00E01FA5" w:rsidRDefault="004F176C" w:rsidP="00E01FA5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E01FA5" w:rsidRPr="00E01FA5">
              <w:rPr>
                <w:rFonts w:ascii="Candara" w:hAnsi="Candara" w:cs="Arial"/>
                <w:b w:val="0"/>
              </w:rPr>
              <w:t xml:space="preserve"> primjenjivati jezična znanja rješavajući zadatke</w:t>
            </w:r>
          </w:p>
          <w:p w:rsidR="00E01FA5" w:rsidRPr="00E01FA5" w:rsidRDefault="004F176C" w:rsidP="00E01FA5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E01FA5" w:rsidRPr="00E01FA5">
              <w:rPr>
                <w:rFonts w:ascii="Candara" w:hAnsi="Candara" w:cs="Arial"/>
                <w:b w:val="0"/>
              </w:rPr>
              <w:t xml:space="preserve"> razvijati sposobnost kritičkoga mišljenja i iznošenja zaključaka vezanih uz jezične pojave</w:t>
            </w:r>
          </w:p>
          <w:p w:rsidR="00CB07DF" w:rsidRPr="00E01FA5" w:rsidRDefault="004F176C" w:rsidP="00E01FA5">
            <w:pPr>
              <w:jc w:val="both"/>
              <w:rPr>
                <w:rFonts w:ascii="Candara" w:hAnsi="Candara" w:cs="Arial"/>
                <w:b w:val="0"/>
              </w:rPr>
            </w:pPr>
            <w:r>
              <w:rPr>
                <w:rFonts w:ascii="Candara" w:hAnsi="Candara" w:cs="Arial"/>
                <w:b w:val="0"/>
              </w:rPr>
              <w:t>–</w:t>
            </w:r>
            <w:r w:rsidR="00E01FA5" w:rsidRPr="00E01FA5">
              <w:rPr>
                <w:rFonts w:ascii="Candara" w:hAnsi="Candara" w:cs="Arial"/>
                <w:b w:val="0"/>
              </w:rPr>
              <w:t xml:space="preserve"> ostvarivati uspješnu komunikaciju s ostalim učenicima tijekom rada.</w:t>
            </w:r>
          </w:p>
        </w:tc>
      </w:tr>
      <w:tr w:rsidR="00A776F0" w:rsidTr="00066C95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4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840C30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Tijek sata (artikulacija</w:t>
            </w:r>
            <w:r w:rsidRPr="00840C30">
              <w:rPr>
                <w:rFonts w:ascii="Candara" w:hAnsi="Candara" w:cs="Arial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840C30" w:rsidRDefault="00A776F0" w:rsidP="00A776F0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Aktivnosti za učenike</w:t>
            </w:r>
          </w:p>
        </w:tc>
      </w:tr>
      <w:tr w:rsidR="00A776F0" w:rsidTr="0006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840C30" w:rsidRDefault="00A776F0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Uvodni dio:</w:t>
            </w:r>
          </w:p>
          <w:p w:rsidR="00A776F0" w:rsidRPr="00840C30" w:rsidRDefault="00A776F0">
            <w:pPr>
              <w:rPr>
                <w:rFonts w:ascii="Candara" w:hAnsi="Candara" w:cs="Arial"/>
                <w:lang w:eastAsia="en-US"/>
              </w:rPr>
            </w:pPr>
          </w:p>
          <w:p w:rsidR="00A776F0" w:rsidRDefault="00FB0B9C">
            <w:pPr>
              <w:rPr>
                <w:rFonts w:ascii="Candara" w:hAnsi="Candara" w:cs="Arial"/>
                <w:b w:val="0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lang w:eastAsia="en-US"/>
              </w:rPr>
              <w:t>5</w:t>
            </w:r>
            <w:r w:rsidR="00A776F0" w:rsidRPr="00840C30">
              <w:rPr>
                <w:rFonts w:ascii="Candara" w:hAnsi="Candara" w:cs="Arial"/>
                <w:b w:val="0"/>
                <w:lang w:eastAsia="en-US"/>
              </w:rPr>
              <w:t xml:space="preserve"> min</w:t>
            </w: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Glavni dio:    </w:t>
            </w:r>
          </w:p>
          <w:p w:rsidR="00062F8E" w:rsidRPr="00840C30" w:rsidRDefault="00062F8E" w:rsidP="00062F8E">
            <w:pPr>
              <w:ind w:right="807"/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b w:val="0"/>
                <w:lang w:eastAsia="en-US"/>
              </w:rPr>
              <w:t>30 min</w:t>
            </w:r>
          </w:p>
          <w:p w:rsidR="00062F8E" w:rsidRPr="00840C30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E57A93" w:rsidRPr="00C6454B" w:rsidRDefault="00E57A93" w:rsidP="00A05234">
            <w:pPr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Nastavna jedinica </w:t>
            </w:r>
            <w:r w:rsidR="00C6454B">
              <w:rPr>
                <w:rFonts w:ascii="Candara" w:hAnsi="Candara" w:cs="Arial"/>
                <w:i/>
                <w:lang w:eastAsia="en-US"/>
              </w:rPr>
              <w:t>Usklici</w:t>
            </w:r>
            <w:r>
              <w:rPr>
                <w:rFonts w:ascii="Candara" w:hAnsi="Candara" w:cs="Arial"/>
                <w:i/>
                <w:lang w:eastAsia="en-US"/>
              </w:rPr>
              <w:t xml:space="preserve"> </w:t>
            </w:r>
            <w:r>
              <w:rPr>
                <w:rFonts w:ascii="Candara" w:hAnsi="Candara" w:cs="Arial"/>
                <w:lang w:eastAsia="en-US"/>
              </w:rPr>
              <w:t xml:space="preserve">integrirana je s </w:t>
            </w:r>
            <w:r w:rsidR="00C6454B">
              <w:rPr>
                <w:rFonts w:ascii="Candara" w:hAnsi="Candara" w:cs="Arial"/>
                <w:lang w:eastAsia="en-US"/>
              </w:rPr>
              <w:t xml:space="preserve">proznim tekstom </w:t>
            </w:r>
            <w:r w:rsidR="00C6454B">
              <w:rPr>
                <w:rFonts w:ascii="Candara" w:hAnsi="Candara" w:cs="Arial"/>
                <w:i/>
                <w:lang w:eastAsia="en-US"/>
              </w:rPr>
              <w:t xml:space="preserve">Rođendansko slavlje, </w:t>
            </w:r>
            <w:r w:rsidR="00C6454B">
              <w:rPr>
                <w:rFonts w:ascii="Candara" w:hAnsi="Candara" w:cs="Arial"/>
                <w:lang w:eastAsia="en-US"/>
              </w:rPr>
              <w:t xml:space="preserve">ulomkom iz romana Edith Nesbit </w:t>
            </w:r>
            <w:r w:rsidR="00C6454B">
              <w:rPr>
                <w:rFonts w:ascii="Candara" w:hAnsi="Candara" w:cs="Arial"/>
                <w:i/>
                <w:lang w:eastAsia="en-US"/>
              </w:rPr>
              <w:t>Djeca željeznice.</w:t>
            </w:r>
          </w:p>
          <w:p w:rsidR="002837B8" w:rsidRPr="005B1729" w:rsidRDefault="002837B8" w:rsidP="00A05234">
            <w:pPr>
              <w:spacing w:line="276" w:lineRule="auto"/>
              <w:rPr>
                <w:rFonts w:ascii="Candara" w:hAnsi="Candara" w:cs="Arial"/>
                <w:i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Kao motivacija poslužit će </w:t>
            </w:r>
            <w:r w:rsidR="00C6454B">
              <w:rPr>
                <w:rFonts w:ascii="Candara" w:hAnsi="Candara" w:cs="Arial"/>
                <w:lang w:eastAsia="en-US"/>
              </w:rPr>
              <w:t xml:space="preserve">fotografija u udžbeniku </w:t>
            </w:r>
            <w:r w:rsidR="00066C95">
              <w:rPr>
                <w:rFonts w:ascii="Candara" w:hAnsi="Candara" w:cs="Arial"/>
                <w:lang w:eastAsia="en-US"/>
              </w:rPr>
              <w:t xml:space="preserve">u rubrici </w:t>
            </w:r>
            <w:r w:rsidR="00066C95" w:rsidRPr="00066C95">
              <w:rPr>
                <w:rFonts w:ascii="Candara" w:hAnsi="Candara" w:cs="Arial"/>
                <w:i/>
                <w:lang w:eastAsia="en-US"/>
              </w:rPr>
              <w:t>Pripremi se</w:t>
            </w:r>
            <w:r w:rsidR="00066C95">
              <w:rPr>
                <w:rFonts w:ascii="Candara" w:hAnsi="Candara" w:cs="Arial"/>
                <w:lang w:eastAsia="en-US"/>
              </w:rPr>
              <w:t xml:space="preserve"> (djeca</w:t>
            </w:r>
            <w:r w:rsidR="00C6454B">
              <w:rPr>
                <w:rFonts w:ascii="Candara" w:hAnsi="Candara" w:cs="Arial"/>
                <w:lang w:eastAsia="en-US"/>
              </w:rPr>
              <w:t xml:space="preserve"> koja u ruci imaju kartone s oslikanim licima u različitim raspoloženjima</w:t>
            </w:r>
            <w:r w:rsidR="00066C95">
              <w:rPr>
                <w:rFonts w:ascii="Candara" w:hAnsi="Candara" w:cs="Arial"/>
                <w:lang w:eastAsia="en-US"/>
              </w:rPr>
              <w:t>)</w:t>
            </w:r>
            <w:r w:rsidR="00C6454B">
              <w:rPr>
                <w:rFonts w:ascii="Candara" w:hAnsi="Candara" w:cs="Arial"/>
                <w:lang w:eastAsia="en-US"/>
              </w:rPr>
              <w:t>.</w:t>
            </w:r>
            <w:r>
              <w:rPr>
                <w:rFonts w:ascii="Candara" w:hAnsi="Candara" w:cs="Arial"/>
                <w:i/>
                <w:lang w:eastAsia="en-US"/>
              </w:rPr>
              <w:t xml:space="preserve"> </w:t>
            </w:r>
            <w:r>
              <w:rPr>
                <w:rFonts w:ascii="Candara" w:hAnsi="Candara" w:cs="Arial"/>
                <w:lang w:eastAsia="en-US"/>
              </w:rPr>
              <w:t xml:space="preserve">Od učenika tražimo da </w:t>
            </w:r>
            <w:r w:rsidR="00C6454B">
              <w:rPr>
                <w:rFonts w:ascii="Candara" w:hAnsi="Candara" w:cs="Arial"/>
                <w:lang w:eastAsia="en-US"/>
              </w:rPr>
              <w:t xml:space="preserve">izdvoje izraz lica koji bi se najbolje mogao povezati s djecom iz ulomka </w:t>
            </w:r>
            <w:r w:rsidR="00C6454B">
              <w:rPr>
                <w:rFonts w:ascii="Candara" w:hAnsi="Candara" w:cs="Arial"/>
                <w:i/>
                <w:lang w:eastAsia="en-US"/>
              </w:rPr>
              <w:t>Rođendasko slavlje</w:t>
            </w:r>
            <w:r w:rsidR="00066C95" w:rsidRPr="00066C95">
              <w:rPr>
                <w:rFonts w:ascii="Candara" w:hAnsi="Candara" w:cs="Arial"/>
                <w:lang w:eastAsia="en-US"/>
              </w:rPr>
              <w:t>.</w:t>
            </w:r>
          </w:p>
          <w:p w:rsidR="00D34844" w:rsidRDefault="00D34844" w:rsidP="00A05234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>Potičemo ih da se prisjete kojim riječima izražavaju veselje, iznenađenje, radost, razočaranje.</w:t>
            </w:r>
          </w:p>
          <w:p w:rsidR="002837B8" w:rsidRPr="002837B8" w:rsidRDefault="002837B8" w:rsidP="00A05234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lang w:eastAsia="en-US"/>
              </w:rPr>
              <w:t xml:space="preserve">Najavljujemo nastavnu jedinicu </w:t>
            </w:r>
            <w:r w:rsidR="00D34844">
              <w:rPr>
                <w:rFonts w:ascii="Candara" w:hAnsi="Candara" w:cs="Arial"/>
                <w:i/>
                <w:lang w:eastAsia="en-US"/>
              </w:rPr>
              <w:t>Usklici</w:t>
            </w:r>
            <w:r>
              <w:rPr>
                <w:rFonts w:ascii="Candara" w:hAnsi="Candara" w:cs="Arial"/>
                <w:i/>
                <w:lang w:eastAsia="en-US"/>
              </w:rPr>
              <w:t>.</w:t>
            </w:r>
          </w:p>
          <w:p w:rsidR="002837B8" w:rsidRDefault="00921A3E" w:rsidP="00A05234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 w:cs="Arial"/>
                <w:noProof/>
                <w:lang w:val="en-US" w:eastAsia="en-US"/>
              </w:rPr>
              <w:pict>
                <v:line id="Ravni poveznik 45" o:spid="_x0000_s1026" style="position:absolute;z-index:251703296;visibility:visible;mso-width-relative:margin;mso-height-relative:margin" from="-106.7pt,.95pt" to="363.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" strokecolor="gray [1629]"/>
              </w:pict>
            </w:r>
            <w:r w:rsidR="00840C30" w:rsidRPr="00840C30">
              <w:rPr>
                <w:rFonts w:ascii="Candara" w:hAnsi="Candara"/>
              </w:rPr>
              <w:t xml:space="preserve">U </w:t>
            </w:r>
            <w:r w:rsidR="00840C30" w:rsidRPr="00840C30">
              <w:rPr>
                <w:rFonts w:ascii="Candara" w:hAnsi="Candara"/>
                <w:b/>
              </w:rPr>
              <w:t>prvome koraku</w:t>
            </w:r>
            <w:r w:rsidR="00840C30" w:rsidRPr="00840C30">
              <w:rPr>
                <w:rFonts w:ascii="Candara" w:hAnsi="Candara"/>
              </w:rPr>
              <w:t xml:space="preserve"> učenici promatraju </w:t>
            </w:r>
            <w:r w:rsidR="002837B8">
              <w:rPr>
                <w:rFonts w:ascii="Candara" w:hAnsi="Candara"/>
              </w:rPr>
              <w:t xml:space="preserve">rečenice u kojima su </w:t>
            </w:r>
            <w:r w:rsidR="00D34844">
              <w:rPr>
                <w:rFonts w:ascii="Candara" w:hAnsi="Candara"/>
              </w:rPr>
              <w:t xml:space="preserve">istaknutim usklicima izraženi različiti osjećaji (iznenađenje, zadovoljstvo, radost, razočaranje). </w:t>
            </w:r>
          </w:p>
          <w:p w:rsidR="00D34844" w:rsidRDefault="00D34844" w:rsidP="00A05234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Imenujemo riječi kojima je to postignuto i učenike potičemo da u primjerima koji slijede uoče da usklicima možemo i dozivati, obraćati se sugovorniku i oponašati zvukove.</w:t>
            </w:r>
          </w:p>
          <w:p w:rsidR="00AB67E5" w:rsidRDefault="00CF5502" w:rsidP="00A05234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 kraju prvoga koraka učenici rješavaju zadatak u kojemu trebaju </w:t>
            </w:r>
            <w:r w:rsidR="00B97DE7">
              <w:rPr>
                <w:rFonts w:ascii="Candara" w:hAnsi="Candara"/>
              </w:rPr>
              <w:t>napisati tri r</w:t>
            </w:r>
            <w:r w:rsidR="005B1729">
              <w:rPr>
                <w:rFonts w:ascii="Candara" w:hAnsi="Candara"/>
              </w:rPr>
              <w:t>ečenice u kojima će uporabiti</w:t>
            </w:r>
            <w:r w:rsidR="00B97DE7">
              <w:rPr>
                <w:rFonts w:ascii="Candara" w:hAnsi="Candara"/>
              </w:rPr>
              <w:t xml:space="preserve"> zadane usklike.</w:t>
            </w:r>
          </w:p>
          <w:p w:rsidR="00B97DE7" w:rsidRDefault="00B97DE7" w:rsidP="00A05234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Učenike potičemo da promotre tablicu s</w:t>
            </w:r>
            <w:r w:rsidR="00066C95">
              <w:rPr>
                <w:rFonts w:ascii="Candara" w:hAnsi="Candara"/>
              </w:rPr>
              <w:t>a</w:t>
            </w:r>
            <w:r>
              <w:rPr>
                <w:rFonts w:ascii="Candara" w:hAnsi="Candara"/>
              </w:rPr>
              <w:t xml:space="preserve"> značenj</w:t>
            </w:r>
            <w:r w:rsidR="005B1729">
              <w:rPr>
                <w:rFonts w:ascii="Candara" w:hAnsi="Candara"/>
              </w:rPr>
              <w:t xml:space="preserve">em pojedinih usklika </w:t>
            </w:r>
            <w:r w:rsidR="00066C95">
              <w:rPr>
                <w:rFonts w:ascii="Candara" w:hAnsi="Candara"/>
              </w:rPr>
              <w:t>u udžbeniku.</w:t>
            </w:r>
          </w:p>
          <w:p w:rsidR="00CF5502" w:rsidRDefault="00E77D23" w:rsidP="00A05234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</w:t>
            </w:r>
            <w:r w:rsidRPr="00474411">
              <w:rPr>
                <w:rFonts w:ascii="Candara" w:hAnsi="Candara"/>
                <w:b/>
              </w:rPr>
              <w:t>drugome koraku</w:t>
            </w:r>
            <w:r>
              <w:rPr>
                <w:rFonts w:ascii="Candara" w:hAnsi="Candara"/>
              </w:rPr>
              <w:t xml:space="preserve"> </w:t>
            </w:r>
            <w:r w:rsidR="00CF5502">
              <w:rPr>
                <w:rFonts w:ascii="Candara" w:hAnsi="Candara"/>
              </w:rPr>
              <w:t xml:space="preserve">na primjeru </w:t>
            </w:r>
            <w:r w:rsidR="00B97DE7">
              <w:rPr>
                <w:rFonts w:ascii="Candara" w:hAnsi="Candara"/>
              </w:rPr>
              <w:t xml:space="preserve">triju različitih rečenica s </w:t>
            </w:r>
            <w:r w:rsidR="00B97DE7">
              <w:rPr>
                <w:rFonts w:ascii="Candara" w:hAnsi="Candara"/>
              </w:rPr>
              <w:lastRenderedPageBreak/>
              <w:t>istim usklikom uočavaju da se istim usklikom mogu izricati različiti osjećaji te da značenje usklika promatramo u kontekstu rečenice u kojoj se nalazi.</w:t>
            </w:r>
          </w:p>
          <w:p w:rsidR="00B97DE7" w:rsidRPr="00B97DE7" w:rsidRDefault="00B97DE7" w:rsidP="00A05234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Na kraju drugoga koraka učenici imaju zadatak </w:t>
            </w:r>
            <w:r w:rsidR="005B1729">
              <w:rPr>
                <w:rFonts w:ascii="Candara" w:hAnsi="Candara"/>
              </w:rPr>
              <w:t>izreći</w:t>
            </w:r>
            <w:r>
              <w:rPr>
                <w:rFonts w:ascii="Candara" w:hAnsi="Candara"/>
              </w:rPr>
              <w:t xml:space="preserve"> tri rečenice u kojima će usklikom </w:t>
            </w:r>
            <w:r>
              <w:rPr>
                <w:rFonts w:ascii="Candara" w:hAnsi="Candara"/>
                <w:i/>
              </w:rPr>
              <w:t xml:space="preserve">uh </w:t>
            </w:r>
            <w:r>
              <w:rPr>
                <w:rFonts w:ascii="Candara" w:hAnsi="Candara"/>
              </w:rPr>
              <w:t>izraziti različite osjećaje.</w:t>
            </w:r>
          </w:p>
          <w:p w:rsidR="00840C30" w:rsidRDefault="00E77D23" w:rsidP="00A05234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</w:t>
            </w:r>
            <w:r w:rsidRPr="00474411">
              <w:rPr>
                <w:rFonts w:ascii="Candara" w:hAnsi="Candara"/>
                <w:b/>
              </w:rPr>
              <w:t>trećemu koraku</w:t>
            </w:r>
            <w:r w:rsidR="00CF5502">
              <w:rPr>
                <w:rFonts w:ascii="Candara" w:hAnsi="Candara"/>
              </w:rPr>
              <w:t xml:space="preserve"> </w:t>
            </w:r>
            <w:r w:rsidR="00B97DE7">
              <w:rPr>
                <w:rFonts w:ascii="Candara" w:hAnsi="Candara"/>
              </w:rPr>
              <w:t>pozornost posvećujemo pravilima vezanim uz pisanje usklika. Učenici na temelju polaznih rečenica zaključuju da se usklici uvijek odvajaju od ostalih riječi u rečenici te da usklik može biti i samostalna usklična rečenica.</w:t>
            </w:r>
          </w:p>
          <w:p w:rsidR="00CF5502" w:rsidRPr="00E77D23" w:rsidRDefault="00B97DE7" w:rsidP="00A05234">
            <w:pPr>
              <w:spacing w:line="276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Na kraju trećega koraka učenici rješavaju zadatak u kojemu se od njih traži da prepišu zadane rečenice tako da one budu pravopisno točne.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840C30" w:rsidRDefault="00066C95">
            <w:pPr>
              <w:rPr>
                <w:rFonts w:ascii="Candara" w:hAnsi="Candara" w:cs="Arial"/>
                <w:bCs w:val="0"/>
                <w:lang w:eastAsia="en-US"/>
              </w:rPr>
            </w:pPr>
            <w:r w:rsidRPr="00066C95">
              <w:rPr>
                <w:rFonts w:ascii="Candara" w:hAnsi="Candara" w:cs="Arial"/>
                <w:b w:val="0"/>
                <w:lang w:eastAsia="en-US"/>
              </w:rPr>
              <w:lastRenderedPageBreak/>
              <w:t>–</w:t>
            </w:r>
            <w:r>
              <w:rPr>
                <w:rFonts w:ascii="Candara" w:hAnsi="Candara" w:cs="Arial"/>
                <w:lang w:eastAsia="en-US"/>
              </w:rPr>
              <w:t xml:space="preserve"> </w:t>
            </w:r>
            <w:r w:rsidR="007104B0" w:rsidRPr="00840C30">
              <w:rPr>
                <w:rFonts w:ascii="Candara" w:hAnsi="Candara" w:cs="Arial"/>
                <w:b w:val="0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lang w:eastAsia="en-US"/>
              </w:rPr>
              <w:t>–</w:t>
            </w:r>
            <w:r w:rsidR="00524738" w:rsidRPr="00840C30">
              <w:rPr>
                <w:rFonts w:ascii="Candara" w:hAnsi="Candara" w:cs="Arial"/>
                <w:b w:val="0"/>
                <w:lang w:eastAsia="en-US"/>
              </w:rPr>
              <w:t xml:space="preserve"> razgovara </w:t>
            </w:r>
          </w:p>
          <w:p w:rsidR="007104B0" w:rsidRDefault="00066C95">
            <w:pPr>
              <w:rPr>
                <w:rFonts w:ascii="Candara" w:hAnsi="Candara" w:cs="Arial"/>
                <w:b w:val="0"/>
                <w:lang w:eastAsia="en-US"/>
              </w:rPr>
            </w:pPr>
            <w:r w:rsidRPr="00066C95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7104B0" w:rsidRPr="00840C30">
              <w:rPr>
                <w:rFonts w:ascii="Candara" w:hAnsi="Candara" w:cs="Arial"/>
                <w:b w:val="0"/>
                <w:lang w:eastAsia="en-US"/>
              </w:rPr>
              <w:t>aktivno sluša</w:t>
            </w: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Default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Pr="00840C30" w:rsidRDefault="00066C95" w:rsidP="00062F8E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066C95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razgova</w:t>
            </w:r>
            <w:r w:rsidR="00062F8E" w:rsidRPr="00840C30">
              <w:rPr>
                <w:rFonts w:ascii="Candara" w:hAnsi="Candara" w:cs="Arial"/>
                <w:b w:val="0"/>
                <w:lang w:eastAsia="en-US"/>
              </w:rPr>
              <w:t>ra i razmjenjuje  mišljenje</w:t>
            </w:r>
          </w:p>
          <w:p w:rsidR="00062F8E" w:rsidRPr="00840C30" w:rsidRDefault="00062F8E" w:rsidP="00062F8E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lang w:eastAsia="en-US"/>
              </w:rPr>
            </w:pP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062F8E" w:rsidRPr="00840C30" w:rsidRDefault="00066C95" w:rsidP="00062F8E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066C95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062F8E" w:rsidRPr="00840C30">
              <w:rPr>
                <w:rFonts w:ascii="Candara" w:hAnsi="Candara" w:cs="Arial"/>
                <w:b w:val="0"/>
                <w:lang w:eastAsia="en-US"/>
              </w:rPr>
              <w:t>bilježi zapaženo i bitno</w:t>
            </w:r>
          </w:p>
          <w:p w:rsidR="00062F8E" w:rsidRPr="00840C30" w:rsidRDefault="00062F8E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903B37" w:rsidP="00062F8E">
            <w:pPr>
              <w:rPr>
                <w:rFonts w:ascii="Candara" w:hAnsi="Candara" w:cs="Arial"/>
                <w:b w:val="0"/>
                <w:lang w:eastAsia="en-US"/>
              </w:rPr>
            </w:pPr>
          </w:p>
          <w:p w:rsidR="00903B37" w:rsidRDefault="00066C95" w:rsidP="00062F8E">
            <w:pPr>
              <w:rPr>
                <w:rFonts w:ascii="Candara" w:hAnsi="Candara" w:cs="Arial"/>
                <w:b w:val="0"/>
                <w:lang w:eastAsia="en-US"/>
              </w:rPr>
            </w:pPr>
            <w:r w:rsidRPr="00066C95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062F8E" w:rsidRPr="004841E6">
              <w:rPr>
                <w:rFonts w:ascii="Candara" w:hAnsi="Candara" w:cs="Arial"/>
                <w:b w:val="0"/>
                <w:lang w:eastAsia="en-US"/>
              </w:rPr>
              <w:t xml:space="preserve">aktivno sluša, iznosi svoja </w:t>
            </w:r>
          </w:p>
          <w:p w:rsidR="00062F8E" w:rsidRDefault="00062F8E" w:rsidP="00062F8E">
            <w:pP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</w:pPr>
            <w:r w:rsidRPr="004841E6">
              <w:rPr>
                <w:rFonts w:ascii="Candara" w:hAnsi="Candara" w:cs="Arial"/>
                <w:b w:val="0"/>
                <w:lang w:eastAsia="en-US"/>
              </w:rPr>
              <w:t xml:space="preserve">zapažanja, </w:t>
            </w:r>
            <w:r w:rsidRPr="004841E6">
              <w:rPr>
                <w:rFonts w:ascii="Candara" w:hAnsi="Candara" w:cs="Arial"/>
                <w:b w:val="0"/>
                <w:lang w:eastAsia="en-US"/>
              </w:rPr>
              <w:lastRenderedPageBreak/>
              <w:t>komentira i argumentira svoje mišljenje, zaključuje</w:t>
            </w:r>
          </w:p>
        </w:tc>
      </w:tr>
      <w:tr w:rsidR="00A776F0" w:rsidTr="00066C95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62F8E" w:rsidRPr="00840C30" w:rsidRDefault="00062F8E" w:rsidP="00062F8E">
            <w:pPr>
              <w:rPr>
                <w:rFonts w:ascii="Candara" w:hAnsi="Candara" w:cs="Arial"/>
                <w:b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lastRenderedPageBreak/>
              <w:t xml:space="preserve">Završni dio                 </w:t>
            </w:r>
            <w:r w:rsidRPr="00840C30">
              <w:rPr>
                <w:rFonts w:ascii="Candara" w:hAnsi="Candara" w:cs="Arial"/>
                <w:b w:val="0"/>
                <w:lang w:eastAsia="en-US"/>
              </w:rPr>
              <w:t>(sinteza):</w:t>
            </w: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  <w:r>
              <w:rPr>
                <w:rFonts w:ascii="Candara" w:hAnsi="Candara" w:cs="Arial"/>
                <w:b w:val="0"/>
                <w:lang w:eastAsia="en-US"/>
              </w:rPr>
              <w:t>5</w:t>
            </w:r>
            <w:r w:rsidR="00062F8E" w:rsidRPr="00840C30">
              <w:rPr>
                <w:rFonts w:ascii="Candara" w:hAnsi="Candara" w:cs="Arial"/>
                <w:b w:val="0"/>
                <w:lang w:eastAsia="en-US"/>
              </w:rPr>
              <w:t xml:space="preserve"> min          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 </w:t>
            </w: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</w:p>
          <w:p w:rsidR="000A7215" w:rsidRDefault="000A7215" w:rsidP="00062F8E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</w:p>
          <w:p w:rsidR="00A776F0" w:rsidRPr="00840C30" w:rsidRDefault="000A7215" w:rsidP="00062F8E">
            <w:pPr>
              <w:ind w:right="807"/>
              <w:rPr>
                <w:rFonts w:ascii="Candara" w:hAnsi="Candara" w:cs="Arial"/>
                <w:b w:val="0"/>
                <w:lang w:eastAsia="en-US"/>
              </w:rPr>
            </w:pPr>
            <w:r w:rsidRPr="00840C30">
              <w:rPr>
                <w:rFonts w:ascii="Candara" w:hAnsi="Candara"/>
                <w:b w:val="0"/>
              </w:rPr>
              <w:t>5  min</w:t>
            </w:r>
            <w:r w:rsidRPr="00840C30">
              <w:rPr>
                <w:rFonts w:ascii="Candara" w:hAnsi="Candara"/>
                <w:b w:val="0"/>
                <w:lang w:eastAsia="en-US"/>
              </w:rPr>
              <w:t xml:space="preserve">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0A7215" w:rsidRPr="00AB67E5" w:rsidRDefault="00283F43" w:rsidP="00A05234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shd w:val="clear" w:color="auto" w:fill="FF7979"/>
                <w:lang w:eastAsia="en-US"/>
              </w:rPr>
            </w:pPr>
            <w:r w:rsidRPr="00840C30">
              <w:rPr>
                <w:rFonts w:ascii="Candara" w:hAnsi="Candara" w:cs="Arial"/>
                <w:shd w:val="clear" w:color="auto" w:fill="FF7979"/>
                <w:lang w:eastAsia="en-US"/>
              </w:rPr>
              <w:t>U digitalnom</w:t>
            </w:r>
            <w:r w:rsidR="00E77D23">
              <w:rPr>
                <w:rFonts w:ascii="Candara" w:hAnsi="Candara" w:cs="Arial"/>
                <w:shd w:val="clear" w:color="auto" w:fill="FF7979"/>
                <w:lang w:eastAsia="en-US"/>
              </w:rPr>
              <w:t>e</w:t>
            </w:r>
            <w:r w:rsidRPr="00840C30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 udžbeniku</w:t>
            </w:r>
            <w:r w:rsidR="00A05234">
              <w:rPr>
                <w:rFonts w:ascii="Candara" w:hAnsi="Candara" w:cs="Arial"/>
                <w:shd w:val="clear" w:color="auto" w:fill="FF7979"/>
                <w:lang w:eastAsia="en-US"/>
              </w:rPr>
              <w:t>, 1. dio,</w:t>
            </w:r>
            <w:r w:rsidR="00066C95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 </w:t>
            </w:r>
            <w:r w:rsidRPr="00840C30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u rubrici </w:t>
            </w:r>
            <w:r w:rsidRPr="00840C30">
              <w:rPr>
                <w:rFonts w:ascii="Candara" w:hAnsi="Candara" w:cs="Arial"/>
                <w:i/>
                <w:shd w:val="clear" w:color="auto" w:fill="FF7979"/>
                <w:lang w:eastAsia="en-US"/>
              </w:rPr>
              <w:t>Hrvatski jezik</w:t>
            </w:r>
            <w:r w:rsidRPr="00840C30">
              <w:rPr>
                <w:rFonts w:ascii="Candara" w:hAnsi="Candara" w:cs="Arial"/>
                <w:shd w:val="clear" w:color="auto" w:fill="FF7979"/>
                <w:lang w:eastAsia="en-US"/>
              </w:rPr>
              <w:t xml:space="preserve"> pogledaj prezentaciju i ponovi što si naučio/naučila o </w:t>
            </w:r>
            <w:r w:rsidR="00B97DE7">
              <w:rPr>
                <w:rFonts w:ascii="Candara" w:hAnsi="Candara" w:cs="Arial"/>
                <w:shd w:val="clear" w:color="auto" w:fill="FF7979"/>
                <w:lang w:eastAsia="en-US"/>
              </w:rPr>
              <w:t>usklicima</w:t>
            </w:r>
            <w:r w:rsidR="00E77D23">
              <w:rPr>
                <w:rFonts w:ascii="Candara" w:hAnsi="Candara" w:cs="Arial"/>
                <w:shd w:val="clear" w:color="auto" w:fill="FF7979"/>
                <w:lang w:eastAsia="en-US"/>
              </w:rPr>
              <w:t>.</w:t>
            </w:r>
          </w:p>
          <w:p w:rsidR="000A7215" w:rsidRPr="000A7215" w:rsidRDefault="000A7215" w:rsidP="00A05234">
            <w:pPr>
              <w:pStyle w:val="ListParagraph"/>
              <w:spacing w:line="276" w:lineRule="auto"/>
              <w:ind w:left="5"/>
              <w:rPr>
                <w:rFonts w:ascii="Candara" w:hAnsi="Candara" w:cs="Arial"/>
                <w:u w:val="single"/>
                <w:shd w:val="clear" w:color="auto" w:fill="FF7979"/>
                <w:lang w:eastAsia="en-US"/>
              </w:rPr>
            </w:pPr>
            <w:r>
              <w:rPr>
                <w:rFonts w:ascii="Candara" w:hAnsi="Candara" w:cs="Arial"/>
                <w:u w:val="single"/>
                <w:lang w:eastAsia="en-US"/>
              </w:rPr>
              <w:t xml:space="preserve">Zadatak za </w:t>
            </w:r>
            <w:r w:rsidRPr="000A7215">
              <w:rPr>
                <w:rFonts w:ascii="Candara" w:hAnsi="Candara" w:cs="Arial"/>
                <w:u w:val="single"/>
                <w:lang w:eastAsia="en-US"/>
              </w:rPr>
              <w:t>samostalan rad:</w:t>
            </w:r>
          </w:p>
          <w:p w:rsidR="000A7215" w:rsidRDefault="00FD7253" w:rsidP="00A05234">
            <w:pPr>
              <w:pStyle w:val="ListParagraph"/>
              <w:spacing w:line="276" w:lineRule="auto"/>
              <w:ind w:left="5"/>
              <w:rPr>
                <w:rFonts w:ascii="Candara" w:hAnsi="Candara"/>
                <w:i/>
                <w:color w:val="000000"/>
                <w:shd w:val="clear" w:color="auto" w:fill="FF8181"/>
              </w:rPr>
            </w:pPr>
            <w:r>
              <w:rPr>
                <w:rFonts w:ascii="Candara" w:hAnsi="Candara"/>
                <w:color w:val="000000"/>
              </w:rPr>
              <w:t xml:space="preserve">Provjeri svoje znanje rješavajući zadatke </w:t>
            </w:r>
            <w:r>
              <w:rPr>
                <w:rFonts w:ascii="Candara" w:hAnsi="Candara"/>
                <w:color w:val="000000"/>
                <w:shd w:val="clear" w:color="auto" w:fill="FF8181"/>
              </w:rPr>
              <w:t>u digitalnome udžbeniku</w:t>
            </w:r>
            <w:r w:rsidR="00066C95">
              <w:rPr>
                <w:rFonts w:ascii="Candara" w:hAnsi="Candara"/>
                <w:color w:val="000000"/>
                <w:shd w:val="clear" w:color="auto" w:fill="FF8181"/>
              </w:rPr>
              <w:t xml:space="preserve"> </w:t>
            </w:r>
            <w:r w:rsidRPr="000A7215">
              <w:rPr>
                <w:rFonts w:ascii="Candara" w:hAnsi="Candara"/>
                <w:color w:val="000000"/>
                <w:shd w:val="clear" w:color="auto" w:fill="FF8181"/>
              </w:rPr>
              <w:t xml:space="preserve">u rubrici </w:t>
            </w:r>
            <w:r w:rsidRPr="000A7215">
              <w:rPr>
                <w:rFonts w:ascii="Candara" w:hAnsi="Candara"/>
                <w:i/>
                <w:color w:val="000000"/>
                <w:shd w:val="clear" w:color="auto" w:fill="FF8181"/>
              </w:rPr>
              <w:t>Primjenjujem.</w:t>
            </w:r>
          </w:p>
          <w:p w:rsidR="00FD7253" w:rsidRPr="00FD7253" w:rsidRDefault="00FD7253" w:rsidP="00A05234">
            <w:pPr>
              <w:pStyle w:val="ListParagraph"/>
              <w:spacing w:line="276" w:lineRule="auto"/>
              <w:ind w:left="5"/>
              <w:rPr>
                <w:rFonts w:ascii="Candara" w:hAnsi="Candara"/>
                <w:i/>
                <w:color w:val="000000"/>
                <w:shd w:val="clear" w:color="auto" w:fill="FF8181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04B0" w:rsidRPr="004841E6" w:rsidRDefault="00066C95" w:rsidP="004841E6">
            <w:pPr>
              <w:rPr>
                <w:rFonts w:ascii="Candara" w:hAnsi="Candara" w:cs="Arial"/>
                <w:b w:val="0"/>
                <w:lang w:eastAsia="en-US"/>
              </w:rPr>
            </w:pPr>
            <w:r w:rsidRPr="00066C95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374E16">
              <w:rPr>
                <w:rFonts w:ascii="Candara" w:hAnsi="Candara" w:cs="Arial"/>
                <w:b w:val="0"/>
                <w:lang w:eastAsia="en-US"/>
              </w:rPr>
              <w:t>samostalno rješava zadatke, provjerava točnost</w:t>
            </w:r>
          </w:p>
        </w:tc>
      </w:tr>
      <w:tr w:rsidR="00184C1B" w:rsidTr="0006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184C1B" w:rsidRPr="00840C30" w:rsidRDefault="000A7215" w:rsidP="0048496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Domaća zadaća</w:t>
            </w:r>
          </w:p>
          <w:p w:rsidR="00184C1B" w:rsidRPr="00474411" w:rsidRDefault="00184C1B" w:rsidP="00484966">
            <w:pPr>
              <w:rPr>
                <w:rFonts w:ascii="Candara" w:hAnsi="Candara"/>
              </w:rPr>
            </w:pPr>
            <w:r w:rsidRPr="00840C30">
              <w:rPr>
                <w:rFonts w:ascii="Candara" w:hAnsi="Candara"/>
              </w:rPr>
              <w:t xml:space="preserve"> 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6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0005D" w:rsidRPr="00FD7253" w:rsidRDefault="00066C95" w:rsidP="00A05234">
            <w:pPr>
              <w:spacing w:line="276" w:lineRule="auto"/>
              <w:rPr>
                <w:rFonts w:ascii="Candara" w:hAnsi="Candara"/>
                <w:color w:val="000000"/>
                <w:shd w:val="clear" w:color="auto" w:fill="FF8181"/>
              </w:rPr>
            </w:pPr>
            <w:r>
              <w:rPr>
                <w:rFonts w:ascii="Candara" w:hAnsi="Candara"/>
                <w:color w:val="000000"/>
                <w:shd w:val="clear" w:color="auto" w:fill="FF8181"/>
              </w:rPr>
              <w:t xml:space="preserve">U digitalnome udžbeniku u rubrici </w:t>
            </w:r>
            <w:r w:rsidR="00FD7253">
              <w:rPr>
                <w:rFonts w:ascii="Candara" w:hAnsi="Candara"/>
                <w:i/>
                <w:color w:val="000000"/>
                <w:shd w:val="clear" w:color="auto" w:fill="FF8181"/>
              </w:rPr>
              <w:t xml:space="preserve">Stvaram </w:t>
            </w:r>
            <w:r w:rsidR="00B97DE7">
              <w:rPr>
                <w:rFonts w:ascii="Candara" w:hAnsi="Candara"/>
                <w:color w:val="000000"/>
              </w:rPr>
              <w:t>promotri ilustraciju koja prikazuje troje prijatelja pa napiši kratak razgovor u kojemu ćeš uporabiti nekoliko usklika. Istakni ih crvenom bojom.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84C1B" w:rsidRPr="005121F9" w:rsidRDefault="00066C95">
            <w:pPr>
              <w:rPr>
                <w:rFonts w:ascii="Candara" w:hAnsi="Candara"/>
                <w:b w:val="0"/>
                <w:color w:val="000000"/>
                <w:sz w:val="20"/>
                <w:szCs w:val="20"/>
              </w:rPr>
            </w:pPr>
            <w:r w:rsidRPr="00066C95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374E16">
              <w:rPr>
                <w:rFonts w:ascii="Candara" w:hAnsi="Candara" w:cs="Arial"/>
                <w:b w:val="0"/>
                <w:lang w:eastAsia="en-US"/>
              </w:rPr>
              <w:t>samostalno rješava zadatke, provjerava točnost</w:t>
            </w:r>
          </w:p>
        </w:tc>
      </w:tr>
      <w:tr w:rsidR="008B4556" w:rsidTr="00066C95">
        <w:trPr>
          <w:trHeight w:val="8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840C30" w:rsidRDefault="003247E4" w:rsidP="003247E4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 xml:space="preserve">Postupci potpore: </w:t>
            </w:r>
          </w:p>
          <w:p w:rsidR="008B4556" w:rsidRPr="00840C30" w:rsidRDefault="008B4556" w:rsidP="003247E4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66C95" w:rsidRDefault="00066C95" w:rsidP="00066C95">
            <w:pPr>
              <w:rPr>
                <w:rFonts w:ascii="Candara" w:hAnsi="Candara" w:cstheme="minorHAnsi"/>
                <w:b w:val="0"/>
              </w:rPr>
            </w:pPr>
            <w:r w:rsidRPr="00066C95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3135D9" w:rsidRPr="003135D9">
              <w:rPr>
                <w:rFonts w:ascii="Candara" w:hAnsi="Candara" w:cstheme="minorHAnsi"/>
                <w:b w:val="0"/>
              </w:rPr>
              <w:t>uputiti učenika u digitalni udžbenik (</w:t>
            </w:r>
            <w:hyperlink r:id="rId8" w:history="1">
              <w:r w:rsidRPr="00066C95">
                <w:rPr>
                  <w:rStyle w:val="Hyperlink"/>
                  <w:rFonts w:ascii="Candara" w:hAnsi="Candara" w:cstheme="minorHAnsi"/>
                  <w:b w:val="0"/>
                </w:rPr>
                <w:t>www.e-sfera.hr</w:t>
              </w:r>
            </w:hyperlink>
            <w:r w:rsidR="003135D9" w:rsidRPr="003135D9">
              <w:rPr>
                <w:rFonts w:ascii="Candara" w:hAnsi="Candara" w:cstheme="minorHAnsi"/>
                <w:b w:val="0"/>
              </w:rPr>
              <w:t>)</w:t>
            </w:r>
          </w:p>
          <w:p w:rsidR="003135D9" w:rsidRPr="003135D9" w:rsidRDefault="00066C95" w:rsidP="00066C95">
            <w:pPr>
              <w:rPr>
                <w:rFonts w:ascii="Candara" w:hAnsi="Candara" w:cstheme="minorHAnsi"/>
                <w:b w:val="0"/>
              </w:rPr>
            </w:pPr>
            <w:r w:rsidRPr="00066C95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3135D9" w:rsidRPr="003135D9">
              <w:rPr>
                <w:rFonts w:ascii="Candara" w:hAnsi="Candara" w:cstheme="minorHAnsi"/>
                <w:b w:val="0"/>
              </w:rPr>
              <w:t xml:space="preserve">osigurati dodatno vrijeme za snalaženje u digitalnome udžbeniku </w:t>
            </w:r>
          </w:p>
          <w:p w:rsidR="003135D9" w:rsidRPr="003135D9" w:rsidRDefault="00066C95" w:rsidP="00066C95">
            <w:pPr>
              <w:rPr>
                <w:rFonts w:ascii="Candara" w:hAnsi="Candara" w:cstheme="minorHAnsi"/>
                <w:b w:val="0"/>
              </w:rPr>
            </w:pPr>
            <w:r w:rsidRPr="00066C95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3135D9" w:rsidRPr="003135D9">
              <w:rPr>
                <w:rFonts w:ascii="Candara" w:hAnsi="Candara" w:cstheme="minorHAnsi"/>
                <w:b w:val="0"/>
              </w:rPr>
              <w:t>osigurati dodatno vrijeme za rješavanje zadataka na kraju svakoga koraka</w:t>
            </w:r>
          </w:p>
          <w:p w:rsidR="008D7614" w:rsidRPr="00840C30" w:rsidRDefault="00066C95" w:rsidP="00066C95">
            <w:pPr>
              <w:rPr>
                <w:rFonts w:ascii="Candara" w:hAnsi="Candara" w:cstheme="minorHAnsi"/>
                <w:b w:val="0"/>
              </w:rPr>
            </w:pPr>
            <w:r w:rsidRPr="00066C95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3135D9" w:rsidRPr="003135D9">
              <w:rPr>
                <w:rFonts w:ascii="Candara" w:hAnsi="Candara" w:cstheme="minorHAnsi"/>
                <w:b w:val="0"/>
              </w:rPr>
              <w:t>pružiti dodatnu pomoć učenicima kojima je to potrebno tijekom rješavanja zadataka</w:t>
            </w:r>
            <w:r>
              <w:rPr>
                <w:rFonts w:ascii="Candara" w:hAnsi="Candara" w:cstheme="minorHAnsi"/>
                <w:b w:val="0"/>
              </w:rPr>
              <w:t>.</w:t>
            </w:r>
          </w:p>
        </w:tc>
      </w:tr>
      <w:tr w:rsidR="00E937E9" w:rsidTr="0006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995B0A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lang w:eastAsia="en-US"/>
              </w:rPr>
              <w:t>Vrednovanje za učenje</w:t>
            </w:r>
            <w:r w:rsidR="00A05234">
              <w:rPr>
                <w:rFonts w:ascii="Candara" w:hAnsi="Candara" w:cs="Arial"/>
                <w:b/>
                <w:bCs/>
                <w:lang w:eastAsia="en-US"/>
              </w:rPr>
              <w:t>:</w:t>
            </w:r>
          </w:p>
        </w:tc>
        <w:tc>
          <w:tcPr>
            <w:tcW w:w="26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840C30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lang w:eastAsia="en-US"/>
              </w:rPr>
            </w:pPr>
            <w:r w:rsidRPr="00840C30">
              <w:rPr>
                <w:rFonts w:ascii="Candara" w:hAnsi="Candara" w:cs="Arial"/>
                <w:b/>
                <w:bCs/>
                <w:lang w:eastAsia="en-US"/>
              </w:rPr>
              <w:t xml:space="preserve">Vrednovanje </w:t>
            </w:r>
            <w:r w:rsidR="007E780C" w:rsidRPr="00840C30">
              <w:rPr>
                <w:rFonts w:ascii="Candara" w:hAnsi="Candara" w:cs="Arial"/>
                <w:b/>
                <w:bCs/>
                <w:lang w:eastAsia="en-US"/>
              </w:rPr>
              <w:t>kao</w:t>
            </w:r>
            <w:r w:rsidRPr="00840C30">
              <w:rPr>
                <w:rFonts w:ascii="Candara" w:hAnsi="Candara" w:cs="Arial"/>
                <w:b/>
                <w:bCs/>
                <w:lang w:eastAsia="en-US"/>
              </w:rPr>
              <w:t xml:space="preserve"> učenj</w:t>
            </w:r>
            <w:r w:rsidR="008C6657" w:rsidRPr="00840C30">
              <w:rPr>
                <w:rFonts w:ascii="Candara" w:hAnsi="Candara" w:cs="Arial"/>
                <w:b/>
                <w:bCs/>
                <w:lang w:eastAsia="en-US"/>
              </w:rPr>
              <w:t>e</w:t>
            </w:r>
            <w:r w:rsidR="00A05234">
              <w:rPr>
                <w:rFonts w:ascii="Candara" w:hAnsi="Candara" w:cs="Arial"/>
                <w:b/>
                <w:bCs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081B9C" w:rsidRDefault="00E937E9" w:rsidP="00E937E9">
            <w:pPr>
              <w:rPr>
                <w:rFonts w:ascii="Candara" w:hAnsi="Candara" w:cs="Arial"/>
                <w:lang w:eastAsia="en-US"/>
              </w:rPr>
            </w:pPr>
            <w:r w:rsidRPr="00081B9C">
              <w:rPr>
                <w:rFonts w:ascii="Candara" w:hAnsi="Candara" w:cs="Arial"/>
                <w:lang w:eastAsia="en-US"/>
              </w:rPr>
              <w:t>Vrednovanje naučenoga</w:t>
            </w:r>
            <w:r w:rsidR="00A05234">
              <w:rPr>
                <w:rFonts w:ascii="Candara" w:hAnsi="Candara" w:cs="Arial"/>
                <w:lang w:eastAsia="en-US"/>
              </w:rPr>
              <w:t>:</w:t>
            </w:r>
          </w:p>
        </w:tc>
      </w:tr>
      <w:tr w:rsidR="00E937E9" w:rsidTr="00066C95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840C30" w:rsidRDefault="00066C95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</w:rPr>
            </w:pPr>
            <w:r>
              <w:rPr>
                <w:rFonts w:ascii="Candara" w:hAnsi="Candara" w:cs="Open Sans"/>
              </w:rPr>
              <w:t xml:space="preserve">– </w:t>
            </w:r>
            <w:r w:rsidR="004A7DC2" w:rsidRPr="00840C30">
              <w:rPr>
                <w:rFonts w:ascii="Candara" w:hAnsi="Candara" w:cs="Open Sans"/>
              </w:rPr>
              <w:t>opažanje učenikovih aktivnosti, ponašanja i zalaganja tijekom učenja</w:t>
            </w:r>
            <w:r w:rsidR="00A05234">
              <w:rPr>
                <w:rFonts w:ascii="Candara" w:hAnsi="Candara" w:cs="Open Sans"/>
              </w:rPr>
              <w:t>.</w:t>
            </w:r>
          </w:p>
          <w:p w:rsidR="004A7DC2" w:rsidRPr="00840C30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lang w:eastAsia="en-US"/>
              </w:rPr>
            </w:pPr>
          </w:p>
        </w:tc>
        <w:tc>
          <w:tcPr>
            <w:tcW w:w="262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066C95" w:rsidRDefault="00066C95" w:rsidP="00066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lang w:eastAsia="en-US"/>
              </w:rPr>
            </w:pPr>
            <w:r w:rsidRPr="00066C95">
              <w:rPr>
                <w:rFonts w:ascii="Candara" w:hAnsi="Candara" w:cs="Arial"/>
                <w:lang w:eastAsia="en-US"/>
              </w:rPr>
              <w:t>–</w:t>
            </w:r>
            <w:r>
              <w:rPr>
                <w:rFonts w:ascii="Candara" w:hAnsi="Candara" w:cs="Arial"/>
                <w:b/>
                <w:lang w:eastAsia="en-US"/>
              </w:rPr>
              <w:t xml:space="preserve"> </w:t>
            </w:r>
            <w:r w:rsidR="002A4AA2" w:rsidRPr="00066C95">
              <w:rPr>
                <w:rFonts w:ascii="Candara" w:hAnsi="Candara" w:cs="Arial"/>
                <w:lang w:eastAsia="en-US"/>
              </w:rPr>
              <w:t>učenik</w:t>
            </w:r>
            <w:r w:rsidR="00A05234">
              <w:rPr>
                <w:rFonts w:ascii="Candara" w:hAnsi="Candara" w:cs="Arial"/>
                <w:lang w:eastAsia="en-US"/>
              </w:rPr>
              <w:t xml:space="preserve"> </w:t>
            </w:r>
            <w:r>
              <w:rPr>
                <w:rFonts w:ascii="Candara" w:hAnsi="Candara" w:cs="Arial"/>
                <w:lang w:eastAsia="en-US"/>
              </w:rPr>
              <w:t>usklađuje</w:t>
            </w:r>
            <w:r w:rsidR="002A4AA2" w:rsidRPr="00066C95">
              <w:rPr>
                <w:rFonts w:ascii="Candara" w:hAnsi="Candara" w:cs="Arial"/>
                <w:lang w:eastAsia="en-US"/>
              </w:rPr>
              <w:t xml:space="preserve"> osobne </w:t>
            </w:r>
            <w:r w:rsidR="004A7DC2" w:rsidRPr="00066C95">
              <w:rPr>
                <w:rFonts w:ascii="Candara" w:hAnsi="Candara" w:cs="Arial"/>
                <w:lang w:eastAsia="en-US"/>
              </w:rPr>
              <w:t xml:space="preserve">odgovore s mišljenjem skupine, cijeloga razreda i učiteljice </w:t>
            </w:r>
          </w:p>
          <w:p w:rsidR="00FB0B9C" w:rsidRPr="00066C95" w:rsidRDefault="00066C95" w:rsidP="00A052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lang w:eastAsia="en-US"/>
              </w:rPr>
            </w:pPr>
            <w:r w:rsidRPr="00066C95">
              <w:rPr>
                <w:rFonts w:ascii="Candara" w:hAnsi="Candara" w:cs="Arial"/>
                <w:lang w:eastAsia="en-US"/>
              </w:rPr>
              <w:t xml:space="preserve">– </w:t>
            </w:r>
            <w:r w:rsidR="004A7DC2" w:rsidRPr="00066C95">
              <w:rPr>
                <w:rFonts w:ascii="Candara" w:hAnsi="Candara" w:cs="Arial"/>
                <w:lang w:eastAsia="en-US"/>
              </w:rPr>
              <w:t>komentira rad ostalih učenika</w:t>
            </w:r>
            <w:r w:rsidR="00A05234">
              <w:rPr>
                <w:rFonts w:ascii="Candara" w:hAnsi="Candara" w:cs="Arial"/>
                <w:lang w:eastAsia="en-US"/>
              </w:rPr>
              <w:t xml:space="preserve"> </w:t>
            </w:r>
            <w:r w:rsidR="004A7DC2" w:rsidRPr="00066C95">
              <w:rPr>
                <w:rFonts w:ascii="Candara" w:hAnsi="Candara" w:cs="Arial"/>
                <w:lang w:eastAsia="en-US"/>
              </w:rPr>
              <w:t>i aktivno sluša</w:t>
            </w:r>
            <w:r>
              <w:rPr>
                <w:rFonts w:ascii="Candara" w:hAnsi="Candara" w:cs="Arial"/>
                <w:lang w:eastAsia="en-US"/>
              </w:rPr>
              <w:t xml:space="preserve"> njihova</w:t>
            </w:r>
            <w:r w:rsidR="004A7DC2" w:rsidRPr="00066C95">
              <w:rPr>
                <w:rFonts w:ascii="Candara" w:hAnsi="Candara" w:cs="Arial"/>
                <w:lang w:eastAsia="en-US"/>
              </w:rPr>
              <w:t xml:space="preserve"> izlaganja</w:t>
            </w:r>
            <w:r w:rsidR="00A05234">
              <w:rPr>
                <w:rFonts w:ascii="Candara" w:hAnsi="Candara" w:cs="Arial"/>
                <w:lang w:eastAsia="en-US"/>
              </w:rPr>
              <w:t>.</w:t>
            </w:r>
            <w:r w:rsidR="004A7DC2" w:rsidRPr="00066C95">
              <w:rPr>
                <w:rFonts w:ascii="Candara" w:hAnsi="Candara" w:cs="Arial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12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081B9C" w:rsidRDefault="00066C95" w:rsidP="008C6657">
            <w:pPr>
              <w:spacing w:after="150"/>
              <w:rPr>
                <w:rFonts w:ascii="Candara" w:hAnsi="Candara" w:cs="Open Sans"/>
                <w:b w:val="0"/>
              </w:rPr>
            </w:pPr>
            <w:r>
              <w:rPr>
                <w:rFonts w:ascii="Candara" w:hAnsi="Candara" w:cs="Open Sans"/>
                <w:b w:val="0"/>
              </w:rPr>
              <w:t>–</w:t>
            </w:r>
            <w:r w:rsidR="008C6657" w:rsidRPr="00081B9C">
              <w:rPr>
                <w:rFonts w:ascii="Candara" w:hAnsi="Candara" w:cs="Open Sans"/>
                <w:b w:val="0"/>
              </w:rPr>
              <w:t xml:space="preserve"> </w:t>
            </w:r>
            <w:r w:rsidR="000A7215">
              <w:rPr>
                <w:rFonts w:ascii="Candara" w:hAnsi="Candara" w:cs="Open Sans"/>
                <w:b w:val="0"/>
              </w:rPr>
              <w:t>uspjeh u rješavanju jezičnih zadataka kojima se tijekom sata provjerava naučeno</w:t>
            </w:r>
            <w:r w:rsidR="00A05234">
              <w:rPr>
                <w:rFonts w:ascii="Candara" w:hAnsi="Candara" w:cs="Open Sans"/>
                <w:b w:val="0"/>
              </w:rPr>
              <w:t>.</w:t>
            </w:r>
          </w:p>
          <w:p w:rsidR="00E937E9" w:rsidRPr="00081B9C" w:rsidRDefault="00E937E9" w:rsidP="00E937E9">
            <w:pPr>
              <w:pStyle w:val="ListParagraph"/>
              <w:rPr>
                <w:rFonts w:ascii="Candara" w:hAnsi="Candara" w:cs="Arial"/>
                <w:bCs w:val="0"/>
                <w:lang w:eastAsia="en-US"/>
              </w:rPr>
            </w:pPr>
          </w:p>
        </w:tc>
      </w:tr>
      <w:tr w:rsidR="00E937E9" w:rsidTr="0006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b w:val="0"/>
                <w:bCs w:val="0"/>
                <w:sz w:val="20"/>
                <w:szCs w:val="20"/>
                <w:lang w:eastAsia="en-US"/>
              </w:rPr>
            </w:pPr>
          </w:p>
          <w:p w:rsidR="00E937E9" w:rsidRPr="00081B9C" w:rsidRDefault="00E937E9" w:rsidP="00E937E9">
            <w:pPr>
              <w:rPr>
                <w:rFonts w:ascii="Candara" w:hAnsi="Candara" w:cs="Arial"/>
                <w:lang w:eastAsia="en-US"/>
              </w:rPr>
            </w:pPr>
            <w:r w:rsidRPr="00081B9C">
              <w:rPr>
                <w:rFonts w:ascii="Candara" w:hAnsi="Candara" w:cs="Arial"/>
                <w:lang w:eastAsia="en-US"/>
              </w:rPr>
              <w:t>Plan ploče</w:t>
            </w:r>
          </w:p>
          <w:p w:rsidR="00E937E9" w:rsidRDefault="00E937E9" w:rsidP="00E937E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:rsidR="008D7614" w:rsidRPr="00FB0B9C" w:rsidRDefault="00E937E9" w:rsidP="00FB0B9C">
            <w:r w:rsidRPr="00FB0B9C">
              <w:t xml:space="preserve">                              </w:t>
            </w:r>
          </w:p>
          <w:p w:rsidR="00E937E9" w:rsidRDefault="00921A3E" w:rsidP="00FB0B9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color w:val="FF0000"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66.25pt;margin-top:111.6pt;width:139.8pt;height:28.2pt;z-index:25172684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" stroked="f">
                  <v:textbox>
                    <w:txbxContent>
                      <w:p w:rsidR="00AB67E5" w:rsidRPr="00AB67E5" w:rsidRDefault="00AB67E5" w:rsidP="00AB67E5">
                        <w:pPr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oponašanje zvukova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rFonts w:ascii="Candara" w:hAnsi="Candara"/>
                <w:noProof/>
                <w:color w:val="FF0000"/>
                <w:lang w:val="en-US" w:eastAsia="en-US"/>
              </w:rPr>
              <w:pict>
                <v:shape id="_x0000_s1027" type="#_x0000_t202" style="position:absolute;left:0;text-align:left;margin-left:166.25pt;margin-top:67.4pt;width:175.2pt;height:28.2pt;z-index:251724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" stroked="f">
                  <v:textbox>
                    <w:txbxContent>
                      <w:p w:rsidR="00AB67E5" w:rsidRPr="00AB67E5" w:rsidRDefault="00AB67E5" w:rsidP="00AB67E5">
                        <w:pPr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dozivanje</w:t>
                        </w:r>
                      </w:p>
                    </w:txbxContent>
                  </v:textbox>
                  <w10:wrap type="square"/>
                </v:shape>
              </w:pict>
            </w:r>
            <w:r w:rsidR="00B97DE7">
              <w:rPr>
                <w:rFonts w:ascii="Candara" w:hAnsi="Candara"/>
              </w:rPr>
              <w:t>Usklici</w:t>
            </w:r>
          </w:p>
          <w:p w:rsidR="00950A75" w:rsidRDefault="00921A3E" w:rsidP="00FB0B9C">
            <w:pPr>
              <w:jc w:val="center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color w:val="FF0000"/>
                <w:lang w:val="en-US" w:eastAsia="en-US"/>
              </w:rPr>
              <w:pict>
                <v:shape id="Text Box 2" o:spid="_x0000_s1032" type="#_x0000_t202" style="position:absolute;left:0;text-align:left;margin-left:166.25pt;margin-top:15.95pt;width:175.2pt;height:33.7pt;z-index:251722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" stroked="f">
                  <v:textbox>
                    <w:txbxContent>
                      <w:p w:rsidR="00AB67E5" w:rsidRPr="00AB67E5" w:rsidRDefault="00AB67E5">
                        <w:pPr>
                          <w:rPr>
                            <w:rFonts w:ascii="Candara" w:hAnsi="Candara"/>
                          </w:rPr>
                        </w:pPr>
                        <w:r>
                          <w:rPr>
                            <w:rFonts w:ascii="Candara" w:hAnsi="Candara"/>
                          </w:rPr>
                          <w:t>izražavanje osjećaja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950A75" w:rsidRDefault="00921A3E" w:rsidP="00FD7253">
            <w:pPr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  <w:noProof/>
                <w:lang w:val="en-US" w:eastAsia="en-US"/>
              </w:rPr>
              <w:pict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Desna vitičasta zagrada 1" o:spid="_x0000_s1031" type="#_x0000_t88" style="position:absolute;margin-left:151.3pt;margin-top:.55pt;width:12pt;height:28.2pt;z-index:25171865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" adj="766" strokecolor="#4579b8 [3044]"/>
              </w:pict>
            </w:r>
            <w:r w:rsidR="00B97DE7" w:rsidRPr="00B97DE7">
              <w:rPr>
                <w:rFonts w:ascii="Candara" w:hAnsi="Candara"/>
                <w:color w:val="FF0000"/>
              </w:rPr>
              <w:t>Jupi</w:t>
            </w:r>
            <w:r w:rsidR="00B97DE7">
              <w:rPr>
                <w:rFonts w:ascii="Candara" w:hAnsi="Candara"/>
                <w:b w:val="0"/>
              </w:rPr>
              <w:t>, rođendan je za dva dana.</w:t>
            </w:r>
          </w:p>
          <w:p w:rsidR="00FD7253" w:rsidRPr="00FD7253" w:rsidRDefault="00B97DE7" w:rsidP="00FD7253">
            <w:pPr>
              <w:rPr>
                <w:rFonts w:ascii="Candara" w:hAnsi="Candara"/>
                <w:b w:val="0"/>
              </w:rPr>
            </w:pPr>
            <w:r w:rsidRPr="00B97DE7">
              <w:rPr>
                <w:rFonts w:ascii="Candara" w:hAnsi="Candara"/>
                <w:color w:val="FF0000"/>
              </w:rPr>
              <w:t>Hura</w:t>
            </w:r>
            <w:r>
              <w:rPr>
                <w:rFonts w:ascii="Candara" w:hAnsi="Candara"/>
                <w:b w:val="0"/>
              </w:rPr>
              <w:t>, sjetio sam se!</w:t>
            </w:r>
          </w:p>
          <w:p w:rsidR="00FD7253" w:rsidRDefault="00921A3E" w:rsidP="00FD7253">
            <w:pPr>
              <w:rPr>
                <w:rFonts w:ascii="Candara" w:hAnsi="Candara"/>
              </w:rPr>
            </w:pPr>
            <w:r>
              <w:rPr>
                <w:rFonts w:ascii="Candara" w:hAnsi="Candara"/>
                <w:noProof/>
                <w:lang w:val="en-US" w:eastAsia="en-US"/>
              </w:rPr>
              <w:pict>
                <v:shape id="Desna vitičasta zagrada 2" o:spid="_x0000_s1030" type="#_x0000_t88" style="position:absolute;margin-left:151.3pt;margin-top:10.5pt;width:12pt;height:29.15pt;z-index:251719680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" adj="692" strokecolor="#4579b8 [3044]"/>
              </w:pict>
            </w:r>
            <w:r w:rsidR="00FD7253">
              <w:rPr>
                <w:rFonts w:ascii="Candara" w:hAnsi="Candara"/>
                <w:b w:val="0"/>
              </w:rPr>
              <w:t xml:space="preserve">          </w:t>
            </w:r>
          </w:p>
          <w:p w:rsidR="00B97DE7" w:rsidRPr="00B97DE7" w:rsidRDefault="00B97DE7" w:rsidP="00FD7253">
            <w:pPr>
              <w:rPr>
                <w:rFonts w:ascii="Candara" w:hAnsi="Candara"/>
                <w:b w:val="0"/>
              </w:rPr>
            </w:pPr>
            <w:r w:rsidRPr="00B97DE7">
              <w:rPr>
                <w:rFonts w:ascii="Candara" w:hAnsi="Candara"/>
                <w:color w:val="FF0000"/>
              </w:rPr>
              <w:t>Halo</w:t>
            </w:r>
            <w:r w:rsidRPr="00B97DE7">
              <w:rPr>
                <w:rFonts w:ascii="Candara" w:hAnsi="Candara"/>
                <w:b w:val="0"/>
              </w:rPr>
              <w:t>, trebala bih brata.</w:t>
            </w:r>
          </w:p>
          <w:p w:rsidR="00066C95" w:rsidRDefault="00B97DE7" w:rsidP="00FB0B9C">
            <w:pPr>
              <w:rPr>
                <w:rFonts w:ascii="Candara" w:hAnsi="Candara"/>
                <w:b w:val="0"/>
              </w:rPr>
            </w:pPr>
            <w:r w:rsidRPr="00B97DE7">
              <w:rPr>
                <w:rFonts w:ascii="Candara" w:hAnsi="Candara"/>
                <w:color w:val="FF0000"/>
              </w:rPr>
              <w:t>Hej</w:t>
            </w:r>
            <w:r w:rsidRPr="00B97DE7">
              <w:rPr>
                <w:rFonts w:ascii="Candara" w:hAnsi="Candara"/>
                <w:b w:val="0"/>
              </w:rPr>
              <w:t>, zaboravio si svoje stvari!</w:t>
            </w:r>
            <w:r w:rsidR="00AB67E5" w:rsidRPr="00AB67E5">
              <w:rPr>
                <w:rFonts w:ascii="Candara" w:hAnsi="Candara"/>
                <w:b w:val="0"/>
                <w:bCs w:val="0"/>
                <w:noProof/>
                <w:color w:val="FF0000"/>
              </w:rPr>
              <w:t xml:space="preserve"> </w:t>
            </w:r>
          </w:p>
          <w:p w:rsidR="00950A75" w:rsidRPr="00066C95" w:rsidRDefault="00950A75" w:rsidP="00FB0B9C">
            <w:pPr>
              <w:rPr>
                <w:rFonts w:ascii="Candara" w:hAnsi="Candara"/>
                <w:b w:val="0"/>
              </w:rPr>
            </w:pPr>
          </w:p>
          <w:p w:rsidR="00B97DE7" w:rsidRDefault="00921A3E" w:rsidP="00FB0B9C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  <w:noProof/>
                <w:color w:val="FF0000"/>
                <w:lang w:val="en-US" w:eastAsia="en-US"/>
              </w:rPr>
              <w:lastRenderedPageBreak/>
              <w:pict>
                <v:shape id="Desna vitičasta zagrada 8" o:spid="_x0000_s1029" type="#_x0000_t88" style="position:absolute;margin-left:151.4pt;margin-top:1.75pt;width:12pt;height:25.35pt;z-index:2517207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" adj="706" strokecolor="#4579b8 [3044]"/>
              </w:pict>
            </w:r>
            <w:r w:rsidR="00B97DE7" w:rsidRPr="00B97DE7">
              <w:rPr>
                <w:rFonts w:asciiTheme="minorHAnsi" w:hAnsiTheme="minorHAnsi" w:cstheme="minorHAnsi"/>
                <w:color w:val="FF0000"/>
              </w:rPr>
              <w:t>Mljac</w:t>
            </w:r>
            <w:r w:rsidR="00B97DE7">
              <w:rPr>
                <w:rFonts w:asciiTheme="minorHAnsi" w:hAnsiTheme="minorHAnsi" w:cstheme="minorHAnsi"/>
                <w:b w:val="0"/>
              </w:rPr>
              <w:t>, kako je dobro ovo pecivo!</w:t>
            </w:r>
            <w:r w:rsidR="00AB67E5" w:rsidRPr="00AB67E5">
              <w:rPr>
                <w:rFonts w:ascii="Candara" w:hAnsi="Candara"/>
                <w:b w:val="0"/>
                <w:bCs w:val="0"/>
                <w:noProof/>
                <w:color w:val="FF0000"/>
              </w:rPr>
              <w:t xml:space="preserve"> </w:t>
            </w:r>
            <w:bookmarkStart w:id="0" w:name="_GoBack"/>
            <w:bookmarkEnd w:id="0"/>
          </w:p>
          <w:p w:rsidR="00B97DE7" w:rsidRDefault="00B97DE7" w:rsidP="00FB0B9C">
            <w:pPr>
              <w:rPr>
                <w:rFonts w:asciiTheme="minorHAnsi" w:hAnsiTheme="minorHAnsi" w:cstheme="minorHAnsi"/>
                <w:b w:val="0"/>
              </w:rPr>
            </w:pPr>
            <w:r w:rsidRPr="00B97DE7">
              <w:rPr>
                <w:rFonts w:asciiTheme="minorHAnsi" w:hAnsiTheme="minorHAnsi" w:cstheme="minorHAnsi"/>
                <w:color w:val="FF0000"/>
              </w:rPr>
              <w:t>Tres</w:t>
            </w:r>
            <w:r>
              <w:rPr>
                <w:rFonts w:asciiTheme="minorHAnsi" w:hAnsiTheme="minorHAnsi" w:cstheme="minorHAnsi"/>
                <w:b w:val="0"/>
              </w:rPr>
              <w:t>! Pao sam na pod.</w:t>
            </w:r>
          </w:p>
          <w:p w:rsidR="00474411" w:rsidRDefault="00950A75" w:rsidP="00FD7253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</w:t>
            </w:r>
          </w:p>
          <w:p w:rsidR="00066C95" w:rsidRDefault="00066C95" w:rsidP="00FD7253">
            <w:pPr>
              <w:rPr>
                <w:rFonts w:asciiTheme="minorHAnsi" w:hAnsiTheme="minorHAnsi" w:cstheme="minorHAnsi"/>
                <w:b w:val="0"/>
              </w:rPr>
            </w:pPr>
          </w:p>
          <w:p w:rsidR="00FD7253" w:rsidRPr="00AB67E5" w:rsidRDefault="00AB67E5" w:rsidP="00FD72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FF0000"/>
              </w:rPr>
              <w:t>Usklici</w:t>
            </w:r>
            <w:r w:rsidR="00FD7253">
              <w:rPr>
                <w:rFonts w:asciiTheme="minorHAnsi" w:hAnsiTheme="minorHAnsi" w:cstheme="minorHAnsi"/>
                <w:b w:val="0"/>
              </w:rPr>
              <w:t xml:space="preserve"> </w:t>
            </w:r>
            <w:r w:rsidRPr="00AB67E5">
              <w:rPr>
                <w:rFonts w:asciiTheme="minorHAnsi" w:hAnsiTheme="minorHAnsi" w:cstheme="minorHAnsi"/>
              </w:rPr>
              <w:t>su nepromjenjive riječi kojima izražavamo različite osjećaje, obraćamo se sugovorniku ili oponašamo zvukove</w:t>
            </w:r>
            <w:r w:rsidR="00FD7253" w:rsidRPr="00AB67E5">
              <w:rPr>
                <w:rFonts w:asciiTheme="minorHAnsi" w:hAnsiTheme="minorHAnsi" w:cstheme="minorHAnsi"/>
              </w:rPr>
              <w:t>.</w:t>
            </w:r>
          </w:p>
          <w:p w:rsidR="00FD7253" w:rsidRDefault="00FD7253" w:rsidP="00FD7253">
            <w:pPr>
              <w:rPr>
                <w:rFonts w:asciiTheme="minorHAnsi" w:hAnsiTheme="minorHAnsi" w:cstheme="minorHAnsi"/>
                <w:b w:val="0"/>
              </w:rPr>
            </w:pPr>
          </w:p>
          <w:p w:rsidR="00903B37" w:rsidRDefault="00AB67E5" w:rsidP="00AB67E5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Hej</w:t>
            </w:r>
            <w:r w:rsidRPr="00AB67E5">
              <w:rPr>
                <w:rFonts w:asciiTheme="minorHAnsi" w:hAnsiTheme="minorHAnsi" w:cstheme="minorHAnsi"/>
                <w:color w:val="FF0000"/>
              </w:rPr>
              <w:t>,</w:t>
            </w:r>
            <w:r>
              <w:rPr>
                <w:rFonts w:asciiTheme="minorHAnsi" w:hAnsiTheme="minorHAnsi" w:cstheme="minorHAnsi"/>
                <w:b w:val="0"/>
              </w:rPr>
              <w:t xml:space="preserve"> zaboravio si svoje stvari.</w:t>
            </w:r>
          </w:p>
          <w:p w:rsidR="00AB67E5" w:rsidRDefault="00AB67E5" w:rsidP="00AB67E5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>Požuri</w:t>
            </w:r>
            <w:r w:rsidRPr="00AB67E5">
              <w:rPr>
                <w:rFonts w:asciiTheme="minorHAnsi" w:hAnsiTheme="minorHAnsi" w:cstheme="minorHAnsi"/>
                <w:color w:val="FF0000"/>
              </w:rPr>
              <w:t>,</w:t>
            </w:r>
            <w:r>
              <w:rPr>
                <w:rFonts w:asciiTheme="minorHAnsi" w:hAnsiTheme="minorHAnsi" w:cstheme="minorHAnsi"/>
                <w:b w:val="0"/>
              </w:rPr>
              <w:t xml:space="preserve"> hej</w:t>
            </w:r>
            <w:r w:rsidRPr="00AB67E5">
              <w:rPr>
                <w:rFonts w:asciiTheme="minorHAnsi" w:hAnsiTheme="minorHAnsi" w:cstheme="minorHAnsi"/>
                <w:color w:val="FF0000"/>
              </w:rPr>
              <w:t>,</w:t>
            </w:r>
            <w:r>
              <w:rPr>
                <w:rFonts w:asciiTheme="minorHAnsi" w:hAnsiTheme="minorHAnsi" w:cstheme="minorHAnsi"/>
                <w:b w:val="0"/>
              </w:rPr>
              <w:t xml:space="preserve"> nećemo te čekati!</w:t>
            </w:r>
          </w:p>
          <w:p w:rsidR="00AB67E5" w:rsidRDefault="00AB67E5" w:rsidP="00AB67E5">
            <w:pPr>
              <w:rPr>
                <w:rFonts w:asciiTheme="minorHAnsi" w:hAnsiTheme="minorHAnsi" w:cstheme="minorHAnsi"/>
                <w:b w:val="0"/>
                <w:color w:val="0070C0"/>
              </w:rPr>
            </w:pPr>
            <w:r>
              <w:rPr>
                <w:rFonts w:asciiTheme="minorHAnsi" w:hAnsiTheme="minorHAnsi" w:cstheme="minorHAnsi"/>
                <w:b w:val="0"/>
              </w:rPr>
              <w:t>Hej</w:t>
            </w:r>
            <w:r w:rsidRPr="00AB67E5">
              <w:rPr>
                <w:rFonts w:asciiTheme="minorHAnsi" w:hAnsiTheme="minorHAnsi" w:cstheme="minorHAnsi"/>
                <w:color w:val="FF0000"/>
              </w:rPr>
              <w:t>!</w:t>
            </w:r>
            <w:r>
              <w:rPr>
                <w:rFonts w:asciiTheme="minorHAnsi" w:hAnsiTheme="minorHAnsi" w:cstheme="minorHAnsi"/>
                <w:b w:val="0"/>
              </w:rPr>
              <w:t xml:space="preserve"> Zaboravio si svoje stvari.</w:t>
            </w:r>
          </w:p>
          <w:p w:rsidR="00AB67E5" w:rsidRDefault="00AB67E5" w:rsidP="00FD7253">
            <w:pPr>
              <w:rPr>
                <w:rFonts w:asciiTheme="minorHAnsi" w:hAnsiTheme="minorHAnsi" w:cstheme="minorHAnsi"/>
              </w:rPr>
            </w:pPr>
          </w:p>
          <w:p w:rsidR="00903B37" w:rsidRPr="00903B37" w:rsidRDefault="00AB67E5" w:rsidP="00FD725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Usklike od ostalih riječi odvajamo zarezom, ali usklik može biti i samostalna usklična rečenica.</w:t>
            </w:r>
          </w:p>
          <w:p w:rsidR="00903B37" w:rsidRPr="00474411" w:rsidRDefault="00903B37" w:rsidP="00903B37">
            <w:pPr>
              <w:rPr>
                <w:rFonts w:asciiTheme="minorHAnsi" w:hAnsiTheme="minorHAnsi" w:cstheme="minorHAnsi"/>
                <w:b w:val="0"/>
              </w:rPr>
            </w:pPr>
            <w:r>
              <w:rPr>
                <w:rFonts w:asciiTheme="minorHAnsi" w:hAnsiTheme="minorHAnsi" w:cstheme="minorHAnsi"/>
                <w:b w:val="0"/>
              </w:rPr>
              <w:t xml:space="preserve">           </w:t>
            </w:r>
          </w:p>
        </w:tc>
      </w:tr>
      <w:tr w:rsidR="00E937E9" w:rsidRPr="00722050" w:rsidTr="00066C9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 w:val="0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lastRenderedPageBreak/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/>
                <w:bCs w:val="0"/>
              </w:rPr>
            </w:pPr>
            <w:r w:rsidRPr="00840C30">
              <w:rPr>
                <w:rFonts w:ascii="Candara" w:hAnsi="Candara"/>
                <w:b w:val="0"/>
              </w:rPr>
              <w:t xml:space="preserve">udžbenik </w:t>
            </w:r>
            <w:r w:rsidRPr="00840C30">
              <w:rPr>
                <w:rFonts w:ascii="Candara" w:hAnsi="Candara"/>
                <w:b w:val="0"/>
                <w:i/>
              </w:rPr>
              <w:t>Hrvatski bez granica 5,</w:t>
            </w:r>
            <w:r w:rsidRPr="00840C30">
              <w:rPr>
                <w:rFonts w:ascii="Candara" w:hAnsi="Candara"/>
                <w:b w:val="0"/>
              </w:rPr>
              <w:t xml:space="preserve"> radna bilježnica </w:t>
            </w:r>
            <w:r w:rsidRPr="00840C30">
              <w:rPr>
                <w:rFonts w:ascii="Candara" w:hAnsi="Candara"/>
                <w:b w:val="0"/>
                <w:i/>
              </w:rPr>
              <w:t>Hrvatski bez granica</w:t>
            </w:r>
            <w:r w:rsidR="00195960" w:rsidRPr="00840C30">
              <w:rPr>
                <w:rFonts w:ascii="Candara" w:hAnsi="Candara"/>
                <w:b w:val="0"/>
                <w:i/>
              </w:rPr>
              <w:t xml:space="preserve"> </w:t>
            </w:r>
            <w:r w:rsidRPr="00840C30">
              <w:rPr>
                <w:rFonts w:ascii="Candara" w:hAnsi="Candara"/>
                <w:b w:val="0"/>
                <w:i/>
              </w:rPr>
              <w:t>5,</w:t>
            </w:r>
            <w:r w:rsidRPr="00840C30">
              <w:rPr>
                <w:rFonts w:ascii="Candara" w:hAnsi="Candara"/>
                <w:b w:val="0"/>
              </w:rPr>
              <w:t xml:space="preserve"> učeničke bilježnice, ploča, računalo, projektor</w:t>
            </w:r>
          </w:p>
        </w:tc>
      </w:tr>
      <w:tr w:rsidR="00E937E9" w:rsidRPr="00722050" w:rsidTr="0006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840C30" w:rsidRDefault="00E937E9" w:rsidP="00E937E9">
            <w:pPr>
              <w:rPr>
                <w:rFonts w:ascii="Candara" w:hAnsi="Candara" w:cs="Arial"/>
                <w:bCs w:val="0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Izvori i tekstovi</w:t>
            </w:r>
          </w:p>
          <w:p w:rsidR="00E937E9" w:rsidRPr="00840C30" w:rsidRDefault="00E937E9" w:rsidP="00E937E9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40C30" w:rsidRPr="00840C30" w:rsidRDefault="00840C30" w:rsidP="00840C30">
            <w:pPr>
              <w:rPr>
                <w:rFonts w:ascii="Candara" w:hAnsi="Candara"/>
                <w:b w:val="0"/>
              </w:rPr>
            </w:pPr>
            <w:r w:rsidRPr="00840C30">
              <w:rPr>
                <w:rFonts w:ascii="Candara" w:hAnsi="Candara"/>
                <w:b w:val="0"/>
              </w:rPr>
              <w:t>Rječnik i pravopis hrvatskoga jezika na internetu.</w:t>
            </w:r>
          </w:p>
          <w:p w:rsidR="00840C30" w:rsidRPr="00066C95" w:rsidRDefault="00066C95" w:rsidP="00840C30">
            <w:pPr>
              <w:rPr>
                <w:rFonts w:ascii="Candara" w:hAnsi="Candara"/>
                <w:b w:val="0"/>
                <w:u w:val="single"/>
              </w:rPr>
            </w:pPr>
            <w:r>
              <w:rPr>
                <w:rFonts w:ascii="Candara" w:hAnsi="Candara"/>
                <w:b w:val="0"/>
                <w:bCs w:val="0"/>
                <w:i/>
              </w:rPr>
              <w:t>Hrvatski jezični portal:</w:t>
            </w:r>
            <w:r w:rsidRPr="00066C95">
              <w:rPr>
                <w:rFonts w:ascii="Candara" w:hAnsi="Candara"/>
                <w:b w:val="0"/>
                <w:bCs w:val="0"/>
                <w:i/>
                <w:color w:val="0070C0"/>
              </w:rPr>
              <w:t xml:space="preserve"> </w:t>
            </w:r>
            <w:hyperlink r:id="rId9" w:history="1">
              <w:r w:rsidR="00840C30" w:rsidRPr="00066C95">
                <w:rPr>
                  <w:rStyle w:val="Hyperlink"/>
                  <w:rFonts w:ascii="Candara" w:hAnsi="Candara"/>
                  <w:b w:val="0"/>
                  <w:color w:val="0070C0"/>
                </w:rPr>
                <w:t>http://hjp.znanje.hr/index.php?show=main</w:t>
              </w:r>
            </w:hyperlink>
          </w:p>
          <w:p w:rsidR="00622CAE" w:rsidRPr="00840C30" w:rsidRDefault="00840C30" w:rsidP="00E937E9">
            <w:pPr>
              <w:rPr>
                <w:rFonts w:ascii="Candara" w:hAnsi="Candara"/>
                <w:b w:val="0"/>
              </w:rPr>
            </w:pPr>
            <w:r w:rsidRPr="00840C30">
              <w:rPr>
                <w:rFonts w:ascii="Candara" w:hAnsi="Candara"/>
                <w:b w:val="0"/>
                <w:i/>
              </w:rPr>
              <w:t>Hrvatski pravopis</w:t>
            </w:r>
            <w:r w:rsidRPr="00840C30">
              <w:rPr>
                <w:rFonts w:ascii="Candara" w:hAnsi="Candara"/>
                <w:b w:val="0"/>
              </w:rPr>
              <w:t xml:space="preserve"> Instituta za jezik i jezikoslovlje: </w:t>
            </w:r>
            <w:r w:rsidRPr="00066C95">
              <w:rPr>
                <w:rFonts w:ascii="Candara" w:hAnsi="Candara"/>
                <w:b w:val="0"/>
                <w:color w:val="0070C0"/>
                <w:u w:val="single"/>
              </w:rPr>
              <w:t>pravopis.hr</w:t>
            </w:r>
          </w:p>
        </w:tc>
      </w:tr>
      <w:tr w:rsidR="003C4933" w:rsidRPr="00722050" w:rsidTr="00066C95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840C30" w:rsidRDefault="003C4933" w:rsidP="00E937E9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Povezanost s međupredmetnim temama</w:t>
            </w:r>
          </w:p>
          <w:p w:rsidR="003F5D40" w:rsidRPr="00840C30" w:rsidRDefault="003F5D40" w:rsidP="00E937E9">
            <w:pPr>
              <w:rPr>
                <w:rFonts w:ascii="Candara" w:hAnsi="Candara" w:cs="Arial"/>
                <w:lang w:eastAsia="en-US"/>
              </w:rPr>
            </w:pPr>
            <w:r w:rsidRPr="00840C30">
              <w:rPr>
                <w:rFonts w:ascii="Candara" w:hAnsi="Candara" w:cs="Arial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66C95" w:rsidRPr="00066C95" w:rsidRDefault="00374E16" w:rsidP="00E937E9">
            <w:pPr>
              <w:rPr>
                <w:rFonts w:ascii="Candara" w:hAnsi="Candara"/>
                <w:color w:val="000000" w:themeColor="text1"/>
              </w:rPr>
            </w:pPr>
            <w:r w:rsidRPr="00066C95">
              <w:rPr>
                <w:rFonts w:ascii="Candara" w:hAnsi="Candara"/>
                <w:color w:val="000000" w:themeColor="text1"/>
              </w:rPr>
              <w:t xml:space="preserve">Uporaba informacijsko-komunikacijske tehnologije: </w:t>
            </w:r>
          </w:p>
          <w:p w:rsidR="003C4933" w:rsidRPr="00840C30" w:rsidRDefault="00066C95" w:rsidP="00E937E9">
            <w:pPr>
              <w:rPr>
                <w:rFonts w:ascii="Candara" w:hAnsi="Candara"/>
                <w:b w:val="0"/>
                <w:color w:val="000000" w:themeColor="text1"/>
              </w:rPr>
            </w:pPr>
            <w:r w:rsidRPr="00066C95">
              <w:rPr>
                <w:rFonts w:ascii="Candara" w:hAnsi="Candara" w:cs="Arial"/>
                <w:b w:val="0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lang w:eastAsia="en-US"/>
              </w:rPr>
              <w:t xml:space="preserve"> </w:t>
            </w:r>
            <w:r w:rsidR="00374E16" w:rsidRPr="00374E16">
              <w:rPr>
                <w:rFonts w:ascii="Candara" w:hAnsi="Candara"/>
                <w:b w:val="0"/>
                <w:color w:val="000000" w:themeColor="text1"/>
              </w:rPr>
              <w:t>odabire odgovarajuću digitalnu tehnologiju za izvršavanje zadatka.</w:t>
            </w:r>
          </w:p>
        </w:tc>
      </w:tr>
    </w:tbl>
    <w:p w:rsidR="008B4556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56051E" w:rsidRDefault="0056051E" w:rsidP="00B50701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headerReference w:type="default" r:id="rId10"/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A3E" w:rsidRDefault="00921A3E" w:rsidP="00EA1CD5">
      <w:r>
        <w:separator/>
      </w:r>
    </w:p>
  </w:endnote>
  <w:endnote w:type="continuationSeparator" w:id="0">
    <w:p w:rsidR="00921A3E" w:rsidRDefault="00921A3E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A3E" w:rsidRDefault="00921A3E" w:rsidP="00EA1CD5">
      <w:r>
        <w:separator/>
      </w:r>
    </w:p>
  </w:footnote>
  <w:footnote w:type="continuationSeparator" w:id="0">
    <w:p w:rsidR="00921A3E" w:rsidRDefault="00921A3E" w:rsidP="00EA1C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C30" w:rsidRPr="00FB3D65" w:rsidRDefault="00FB3D65">
    <w:pPr>
      <w:pStyle w:val="Header"/>
      <w:rPr>
        <w:color w:val="FFFFFF" w:themeColor="background1"/>
      </w:rPr>
    </w:pPr>
    <w:r w:rsidRPr="00FB3D65">
      <w:rPr>
        <w:color w:val="FFFFFF" w:themeColor="background1"/>
      </w:rPr>
      <w:t>o</w:t>
    </w:r>
  </w:p>
  <w:p w:rsidR="00840C30" w:rsidRDefault="00840C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370107"/>
    <w:multiLevelType w:val="hybridMultilevel"/>
    <w:tmpl w:val="5386C0E6"/>
    <w:lvl w:ilvl="0" w:tplc="041A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556"/>
    <w:rsid w:val="00010044"/>
    <w:rsid w:val="000107A8"/>
    <w:rsid w:val="00062F8E"/>
    <w:rsid w:val="00066C95"/>
    <w:rsid w:val="000817EA"/>
    <w:rsid w:val="00081B9C"/>
    <w:rsid w:val="000A7215"/>
    <w:rsid w:val="000B3664"/>
    <w:rsid w:val="000B464C"/>
    <w:rsid w:val="00103C89"/>
    <w:rsid w:val="00110BA0"/>
    <w:rsid w:val="001464C0"/>
    <w:rsid w:val="001535B7"/>
    <w:rsid w:val="00166686"/>
    <w:rsid w:val="00184C1B"/>
    <w:rsid w:val="00195960"/>
    <w:rsid w:val="001A1A87"/>
    <w:rsid w:val="001A5470"/>
    <w:rsid w:val="001B525B"/>
    <w:rsid w:val="001C1C3E"/>
    <w:rsid w:val="001E1F25"/>
    <w:rsid w:val="00214CDC"/>
    <w:rsid w:val="00242EDB"/>
    <w:rsid w:val="002837B8"/>
    <w:rsid w:val="00283F43"/>
    <w:rsid w:val="002912B5"/>
    <w:rsid w:val="002A4AA2"/>
    <w:rsid w:val="002B1170"/>
    <w:rsid w:val="002B5916"/>
    <w:rsid w:val="003135D9"/>
    <w:rsid w:val="003247E4"/>
    <w:rsid w:val="0037250C"/>
    <w:rsid w:val="00374E16"/>
    <w:rsid w:val="00381B2A"/>
    <w:rsid w:val="00382CCD"/>
    <w:rsid w:val="00390358"/>
    <w:rsid w:val="00391F9D"/>
    <w:rsid w:val="003A79EC"/>
    <w:rsid w:val="003C4933"/>
    <w:rsid w:val="003D042D"/>
    <w:rsid w:val="003D093A"/>
    <w:rsid w:val="003F24FC"/>
    <w:rsid w:val="003F5D40"/>
    <w:rsid w:val="004046F2"/>
    <w:rsid w:val="0043369B"/>
    <w:rsid w:val="00474411"/>
    <w:rsid w:val="004802D0"/>
    <w:rsid w:val="00481245"/>
    <w:rsid w:val="004841E6"/>
    <w:rsid w:val="00484966"/>
    <w:rsid w:val="00487538"/>
    <w:rsid w:val="004A7DC2"/>
    <w:rsid w:val="004F176C"/>
    <w:rsid w:val="005121F9"/>
    <w:rsid w:val="00513977"/>
    <w:rsid w:val="00524738"/>
    <w:rsid w:val="0056051E"/>
    <w:rsid w:val="00564850"/>
    <w:rsid w:val="00573711"/>
    <w:rsid w:val="005B1729"/>
    <w:rsid w:val="005F23CD"/>
    <w:rsid w:val="005F6F42"/>
    <w:rsid w:val="00605D24"/>
    <w:rsid w:val="00622CAE"/>
    <w:rsid w:val="00690479"/>
    <w:rsid w:val="00692AC4"/>
    <w:rsid w:val="00694AE6"/>
    <w:rsid w:val="006A29F4"/>
    <w:rsid w:val="006E50B6"/>
    <w:rsid w:val="006F09BB"/>
    <w:rsid w:val="007104B0"/>
    <w:rsid w:val="00720CA0"/>
    <w:rsid w:val="00722050"/>
    <w:rsid w:val="0076007A"/>
    <w:rsid w:val="00767CD4"/>
    <w:rsid w:val="00775DE7"/>
    <w:rsid w:val="007779DB"/>
    <w:rsid w:val="00780570"/>
    <w:rsid w:val="007B4DB8"/>
    <w:rsid w:val="007D42C0"/>
    <w:rsid w:val="007E780C"/>
    <w:rsid w:val="007E7DE7"/>
    <w:rsid w:val="007F1B5B"/>
    <w:rsid w:val="0080005D"/>
    <w:rsid w:val="00800ADA"/>
    <w:rsid w:val="00840C30"/>
    <w:rsid w:val="008430C7"/>
    <w:rsid w:val="008561DA"/>
    <w:rsid w:val="008561F4"/>
    <w:rsid w:val="00883897"/>
    <w:rsid w:val="008920BD"/>
    <w:rsid w:val="00892BA6"/>
    <w:rsid w:val="008A1EB0"/>
    <w:rsid w:val="008B4556"/>
    <w:rsid w:val="008C6657"/>
    <w:rsid w:val="008D7614"/>
    <w:rsid w:val="00903B37"/>
    <w:rsid w:val="00921A3E"/>
    <w:rsid w:val="00945987"/>
    <w:rsid w:val="00950A75"/>
    <w:rsid w:val="00995B0A"/>
    <w:rsid w:val="009A5E40"/>
    <w:rsid w:val="009D7E6B"/>
    <w:rsid w:val="009E7628"/>
    <w:rsid w:val="00A05234"/>
    <w:rsid w:val="00A12EA8"/>
    <w:rsid w:val="00A776F0"/>
    <w:rsid w:val="00A84362"/>
    <w:rsid w:val="00A90257"/>
    <w:rsid w:val="00AA771C"/>
    <w:rsid w:val="00AB67E5"/>
    <w:rsid w:val="00AC3559"/>
    <w:rsid w:val="00AF0479"/>
    <w:rsid w:val="00B0237E"/>
    <w:rsid w:val="00B456A0"/>
    <w:rsid w:val="00B50701"/>
    <w:rsid w:val="00B64C8E"/>
    <w:rsid w:val="00B9281B"/>
    <w:rsid w:val="00B97DE7"/>
    <w:rsid w:val="00C15773"/>
    <w:rsid w:val="00C3783B"/>
    <w:rsid w:val="00C4038F"/>
    <w:rsid w:val="00C40D41"/>
    <w:rsid w:val="00C42C4F"/>
    <w:rsid w:val="00C6454B"/>
    <w:rsid w:val="00C85ACE"/>
    <w:rsid w:val="00CB07DF"/>
    <w:rsid w:val="00CE616E"/>
    <w:rsid w:val="00CF5502"/>
    <w:rsid w:val="00D1651B"/>
    <w:rsid w:val="00D16581"/>
    <w:rsid w:val="00D32541"/>
    <w:rsid w:val="00D34844"/>
    <w:rsid w:val="00D57BB4"/>
    <w:rsid w:val="00D70E1D"/>
    <w:rsid w:val="00D872A7"/>
    <w:rsid w:val="00DB751E"/>
    <w:rsid w:val="00DC2E1E"/>
    <w:rsid w:val="00E01FA5"/>
    <w:rsid w:val="00E17685"/>
    <w:rsid w:val="00E55DFB"/>
    <w:rsid w:val="00E57A93"/>
    <w:rsid w:val="00E77D23"/>
    <w:rsid w:val="00E84F24"/>
    <w:rsid w:val="00E937E9"/>
    <w:rsid w:val="00EA1CD5"/>
    <w:rsid w:val="00F07933"/>
    <w:rsid w:val="00F758F1"/>
    <w:rsid w:val="00F965A7"/>
    <w:rsid w:val="00FA5D18"/>
    <w:rsid w:val="00FB0B9C"/>
    <w:rsid w:val="00FB3D65"/>
    <w:rsid w:val="00FD4311"/>
    <w:rsid w:val="00FD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docId w15:val="{B5097841-9E02-40D7-B806-99A5F55B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Default">
    <w:name w:val="Default"/>
    <w:rsid w:val="00CB07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7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sfer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jp.znanje.hr/index.php?show=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EB2B4-E2BE-4865-A231-C426F6B1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6</cp:revision>
  <dcterms:created xsi:type="dcterms:W3CDTF">2019-07-05T13:16:00Z</dcterms:created>
  <dcterms:modified xsi:type="dcterms:W3CDTF">2019-07-16T13:19:00Z</dcterms:modified>
</cp:coreProperties>
</file>